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0"/>
      </w:tblGrid>
      <w:tr w:rsidR="00545A77" w:rsidRPr="003F6D46" w14:paraId="0919B5C4" w14:textId="77777777" w:rsidTr="00B15CFD">
        <w:tc>
          <w:tcPr>
            <w:tcW w:w="9800" w:type="dxa"/>
          </w:tcPr>
          <w:p w14:paraId="40762CDD" w14:textId="77777777" w:rsidR="00545A77" w:rsidRDefault="00545A77" w:rsidP="00050F5D">
            <w:pPr>
              <w:pStyle w:val="policytext"/>
              <w:rPr>
                <w:rFonts w:ascii="Times New Roman" w:hAnsi="Times New Roman" w:cs="Times New Roman"/>
                <w:b w:val="0"/>
                <w:i/>
                <w:iCs/>
              </w:rPr>
            </w:pPr>
            <w:r w:rsidRPr="003F6D46">
              <w:rPr>
                <w:rFonts w:ascii="Times New Roman" w:hAnsi="Times New Roman" w:cs="Times New Roman"/>
              </w:rPr>
              <w:t>Authority</w:t>
            </w:r>
            <w:r>
              <w:rPr>
                <w:rFonts w:ascii="Times New Roman" w:hAnsi="Times New Roman" w:cs="Times New Roman"/>
              </w:rPr>
              <w:t xml:space="preserve">: </w:t>
            </w:r>
            <w:r w:rsidRPr="00545A77">
              <w:rPr>
                <w:rFonts w:ascii="Times New Roman" w:hAnsi="Times New Roman" w:cs="Times New Roman"/>
                <w:b w:val="0"/>
                <w:i/>
                <w:iCs/>
              </w:rPr>
              <w:t>What are the internal/external requirements or regulations that necessitate this policy?</w:t>
            </w:r>
          </w:p>
          <w:p w14:paraId="7C3B2868" w14:textId="77777777" w:rsidR="00545A77" w:rsidRDefault="00545A77" w:rsidP="00050F5D">
            <w:pPr>
              <w:pStyle w:val="policytext"/>
              <w:rPr>
                <w:rFonts w:ascii="Times New Roman" w:hAnsi="Times New Roman" w:cs="Times New Roman"/>
                <w:b w:val="0"/>
                <w:i/>
                <w:iCs/>
              </w:rPr>
            </w:pPr>
          </w:p>
          <w:p w14:paraId="30A37058" w14:textId="65203587" w:rsidR="00545A77" w:rsidRPr="00545A77" w:rsidRDefault="00545A77" w:rsidP="00050F5D">
            <w:pPr>
              <w:pStyle w:val="policytext"/>
              <w:rPr>
                <w:rFonts w:ascii="Times New Roman" w:hAnsi="Times New Roman" w:cs="Times New Roman"/>
              </w:rPr>
            </w:pPr>
          </w:p>
        </w:tc>
      </w:tr>
      <w:tr w:rsidR="00545A77" w:rsidRPr="003F6D46" w14:paraId="445BA9B2" w14:textId="77777777" w:rsidTr="00F179B1">
        <w:trPr>
          <w:trHeight w:val="260"/>
        </w:trPr>
        <w:tc>
          <w:tcPr>
            <w:tcW w:w="9800" w:type="dxa"/>
          </w:tcPr>
          <w:p w14:paraId="4114C539" w14:textId="77777777" w:rsidR="00545A77" w:rsidRDefault="00545A77" w:rsidP="00545A77">
            <w:pPr>
              <w:pStyle w:val="policytext"/>
              <w:rPr>
                <w:rFonts w:ascii="Times New Roman" w:hAnsi="Times New Roman" w:cs="Times New Roman"/>
                <w:i/>
                <w:iCs/>
              </w:rPr>
            </w:pPr>
            <w:r w:rsidRPr="003F6D46">
              <w:rPr>
                <w:rFonts w:ascii="Times New Roman" w:hAnsi="Times New Roman" w:cs="Times New Roman"/>
              </w:rPr>
              <w:t>Scope</w:t>
            </w:r>
            <w:r>
              <w:rPr>
                <w:rFonts w:ascii="Times New Roman" w:hAnsi="Times New Roman" w:cs="Times New Roman"/>
              </w:rPr>
              <w:t xml:space="preserve">:  </w:t>
            </w:r>
            <w:r w:rsidRPr="00545A77">
              <w:rPr>
                <w:rFonts w:ascii="Times New Roman" w:hAnsi="Times New Roman" w:cs="Times New Roman"/>
                <w:b w:val="0"/>
                <w:bCs w:val="0"/>
                <w:i/>
                <w:iCs/>
              </w:rPr>
              <w:t>To whom specifically does this policy and its requirements apply to?</w:t>
            </w:r>
            <w:r w:rsidRPr="00545A77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14:paraId="08C0EA8F" w14:textId="77777777" w:rsidR="00545A77" w:rsidRDefault="00545A77" w:rsidP="00545A77">
            <w:pPr>
              <w:pStyle w:val="policytext"/>
              <w:rPr>
                <w:rFonts w:ascii="Times New Roman" w:hAnsi="Times New Roman" w:cs="Times New Roman"/>
                <w:i/>
                <w:iCs/>
              </w:rPr>
            </w:pPr>
          </w:p>
          <w:p w14:paraId="62CBED4E" w14:textId="2BA63263" w:rsidR="00545A77" w:rsidRPr="00545A77" w:rsidRDefault="00545A77" w:rsidP="00545A77">
            <w:pPr>
              <w:pStyle w:val="policytex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545A77" w:rsidRPr="003F6D46" w14:paraId="7C78D51E" w14:textId="77777777" w:rsidTr="006A5E15">
        <w:tc>
          <w:tcPr>
            <w:tcW w:w="9800" w:type="dxa"/>
          </w:tcPr>
          <w:p w14:paraId="42C0E0B2" w14:textId="068CC1B3" w:rsidR="00545A77" w:rsidRPr="00545A77" w:rsidRDefault="00545A7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545A77">
              <w:rPr>
                <w:rFonts w:ascii="Times New Roman" w:hAnsi="Times New Roman" w:cs="Times New Roman"/>
                <w:b/>
                <w:bCs/>
              </w:rPr>
              <w:t>Policy Owner/Campus Contact:</w:t>
            </w:r>
          </w:p>
        </w:tc>
      </w:tr>
    </w:tbl>
    <w:p w14:paraId="4294D28A" w14:textId="77777777" w:rsidR="00A14DAE" w:rsidRDefault="00A14DAE">
      <w:pPr>
        <w:pStyle w:val="Signature1"/>
        <w:tabs>
          <w:tab w:val="clear" w:pos="7000"/>
          <w:tab w:val="clear" w:pos="10100"/>
          <w:tab w:val="right" w:leader="underscore" w:pos="972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45A77" w14:paraId="283B5B6A" w14:textId="77777777" w:rsidTr="00545A77">
        <w:tc>
          <w:tcPr>
            <w:tcW w:w="9350" w:type="dxa"/>
          </w:tcPr>
          <w:p w14:paraId="1D92EA83" w14:textId="01B038A5" w:rsidR="00545A77" w:rsidRPr="00545A77" w:rsidRDefault="00545A77">
            <w:pPr>
              <w:pStyle w:val="Signature1"/>
              <w:tabs>
                <w:tab w:val="clear" w:pos="7000"/>
                <w:tab w:val="clear" w:pos="10100"/>
                <w:tab w:val="right" w:leader="underscore" w:pos="972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Type of Request:    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631642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45A77">
              <w:rPr>
                <w:rFonts w:ascii="Times New Roman" w:hAnsi="Times New Roman" w:cs="Times New Roman"/>
              </w:rPr>
              <w:t xml:space="preserve">New Policy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1008640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45A77">
              <w:rPr>
                <w:rFonts w:ascii="Times New Roman" w:hAnsi="Times New Roman" w:cs="Times New Roman"/>
              </w:rPr>
              <w:t>Revisions or Updates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2088825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545A77">
              <w:rPr>
                <w:rFonts w:ascii="Times New Roman" w:hAnsi="Times New Roman" w:cs="Times New Roman"/>
              </w:rPr>
              <w:t>Rescission</w:t>
            </w:r>
          </w:p>
        </w:tc>
      </w:tr>
    </w:tbl>
    <w:p w14:paraId="3FFA2F99" w14:textId="77777777" w:rsidR="00545A77" w:rsidRPr="003F6D46" w:rsidRDefault="00545A77">
      <w:pPr>
        <w:pStyle w:val="Signature1"/>
        <w:tabs>
          <w:tab w:val="clear" w:pos="7000"/>
          <w:tab w:val="clear" w:pos="10100"/>
          <w:tab w:val="right" w:leader="underscore" w:pos="9720"/>
        </w:tabs>
        <w:rPr>
          <w:rFonts w:ascii="Times New Roman" w:hAnsi="Times New Roman" w:cs="Times New Roman"/>
        </w:rPr>
      </w:pPr>
    </w:p>
    <w:p w14:paraId="625DCEAC" w14:textId="77777777" w:rsidR="00A14DAE" w:rsidRPr="003F6D46" w:rsidRDefault="00A14DAE">
      <w:pPr>
        <w:pStyle w:val="Signature1"/>
        <w:tabs>
          <w:tab w:val="clear" w:pos="7000"/>
          <w:tab w:val="clear" w:pos="10100"/>
          <w:tab w:val="right" w:leader="underscore" w:pos="9720"/>
        </w:tabs>
        <w:rPr>
          <w:rFonts w:ascii="Times New Roman" w:hAnsi="Times New Roman" w:cs="Times New Roman"/>
        </w:rPr>
      </w:pPr>
    </w:p>
    <w:p w14:paraId="61ABF018" w14:textId="0BACD246" w:rsidR="00E20E52" w:rsidRPr="00F43C51" w:rsidRDefault="00E20E52" w:rsidP="00E20E52">
      <w:pPr>
        <w:pStyle w:val="Heading1"/>
      </w:pPr>
      <w:r w:rsidRPr="00F43C51">
        <w:t>Purpose</w:t>
      </w:r>
      <w:r w:rsidR="00B21C12" w:rsidRPr="00F43C51">
        <w:t xml:space="preserve"> of Policy</w:t>
      </w:r>
      <w:r w:rsidRPr="00F43C51">
        <w:t xml:space="preserve"> </w:t>
      </w:r>
      <w:r w:rsidRPr="00F43C51">
        <w:tab/>
        <w:t xml:space="preserve"> </w:t>
      </w:r>
    </w:p>
    <w:p w14:paraId="64A9C2D7" w14:textId="2AC968A0" w:rsidR="00E20E52" w:rsidRPr="00F43C51" w:rsidRDefault="00E20E52" w:rsidP="00E20E52">
      <w:pPr>
        <w:ind w:firstLine="540"/>
        <w:rPr>
          <w:rFonts w:ascii="Times New Roman" w:hAnsi="Times New Roman" w:cs="Times New Roman"/>
        </w:rPr>
      </w:pPr>
      <w:r w:rsidRPr="00F43C51">
        <w:rPr>
          <w:rFonts w:ascii="Times New Roman" w:hAnsi="Times New Roman" w:cs="Times New Roman"/>
        </w:rPr>
        <w:t xml:space="preserve">[Statement- Compliance with external requirement(s), University need?] </w:t>
      </w:r>
    </w:p>
    <w:p w14:paraId="4A0EECC1" w14:textId="77777777" w:rsidR="00E20E52" w:rsidRPr="00F43C51" w:rsidRDefault="00E20E52" w:rsidP="00E20E52">
      <w:pPr>
        <w:rPr>
          <w:rFonts w:ascii="Times New Roman" w:hAnsi="Times New Roman" w:cs="Times New Roman"/>
        </w:rPr>
      </w:pPr>
    </w:p>
    <w:p w14:paraId="518A8D43" w14:textId="209CBE8F" w:rsidR="00B82D00" w:rsidRDefault="00B82D00" w:rsidP="00E20E52">
      <w:pPr>
        <w:pStyle w:val="Heading1"/>
      </w:pPr>
      <w:r w:rsidRPr="00F43C51">
        <w:t xml:space="preserve">Key Terms </w:t>
      </w:r>
      <w:r w:rsidR="006B7A4A">
        <w:t>&amp;</w:t>
      </w:r>
      <w:r w:rsidRPr="00F43C51">
        <w:t xml:space="preserve"> Definitions</w:t>
      </w:r>
    </w:p>
    <w:p w14:paraId="5C755078" w14:textId="77777777" w:rsidR="001E1980" w:rsidRPr="001E1980" w:rsidRDefault="001E1980" w:rsidP="001E1980"/>
    <w:p w14:paraId="0ABC0AEC" w14:textId="4F06C398" w:rsidR="00E20E52" w:rsidRPr="00F43C51" w:rsidRDefault="00E20E52" w:rsidP="00E20E52">
      <w:pPr>
        <w:pStyle w:val="Heading1"/>
      </w:pPr>
      <w:r w:rsidRPr="00F43C51">
        <w:t>Policy</w:t>
      </w:r>
    </w:p>
    <w:p w14:paraId="6AFBBB3A" w14:textId="77777777" w:rsidR="00E20E52" w:rsidRPr="00F43C51" w:rsidRDefault="00E20E52" w:rsidP="00E20E52">
      <w:pPr>
        <w:rPr>
          <w:rFonts w:ascii="Times New Roman" w:hAnsi="Times New Roman" w:cs="Times New Roman"/>
        </w:rPr>
      </w:pPr>
      <w:r w:rsidRPr="00F43C51">
        <w:rPr>
          <w:rFonts w:ascii="Times New Roman" w:hAnsi="Times New Roman" w:cs="Times New Roman"/>
        </w:rPr>
        <w:t xml:space="preserve">       </w:t>
      </w:r>
    </w:p>
    <w:p w14:paraId="564A8273" w14:textId="34548AB0" w:rsidR="00E20E52" w:rsidRPr="00F43C51" w:rsidRDefault="00E20E52" w:rsidP="00E20E52">
      <w:pPr>
        <w:numPr>
          <w:ilvl w:val="0"/>
          <w:numId w:val="17"/>
        </w:numPr>
        <w:ind w:left="1080"/>
        <w:rPr>
          <w:rFonts w:ascii="Times New Roman" w:hAnsi="Times New Roman" w:cs="Times New Roman"/>
        </w:rPr>
      </w:pPr>
    </w:p>
    <w:p w14:paraId="037B62A7" w14:textId="77777777" w:rsidR="00E20E52" w:rsidRPr="00F43C51" w:rsidRDefault="00E20E52" w:rsidP="00E20E52">
      <w:pPr>
        <w:ind w:left="720"/>
        <w:rPr>
          <w:rFonts w:ascii="Times New Roman" w:hAnsi="Times New Roman" w:cs="Times New Roman"/>
        </w:rPr>
      </w:pPr>
      <w:r w:rsidRPr="00F43C51">
        <w:rPr>
          <w:rFonts w:ascii="Times New Roman" w:hAnsi="Times New Roman" w:cs="Times New Roman"/>
        </w:rPr>
        <w:t xml:space="preserve">       </w:t>
      </w:r>
    </w:p>
    <w:p w14:paraId="2F845139" w14:textId="77777777" w:rsidR="00E20E52" w:rsidRPr="00F43C51" w:rsidRDefault="00E20E52" w:rsidP="00E20E52">
      <w:pPr>
        <w:ind w:left="720"/>
        <w:rPr>
          <w:rFonts w:ascii="Times New Roman" w:hAnsi="Times New Roman" w:cs="Times New Roman"/>
        </w:rPr>
      </w:pPr>
      <w:r w:rsidRPr="00F43C51">
        <w:rPr>
          <w:rFonts w:ascii="Times New Roman" w:hAnsi="Times New Roman" w:cs="Times New Roman"/>
        </w:rPr>
        <w:t xml:space="preserve">       </w:t>
      </w:r>
    </w:p>
    <w:p w14:paraId="022CC629" w14:textId="143CD32E" w:rsidR="00E20E52" w:rsidRPr="00F43C51" w:rsidRDefault="00E20E52" w:rsidP="00E20E52">
      <w:pPr>
        <w:numPr>
          <w:ilvl w:val="0"/>
          <w:numId w:val="17"/>
        </w:numPr>
        <w:ind w:left="1080"/>
        <w:rPr>
          <w:rFonts w:ascii="Times New Roman" w:hAnsi="Times New Roman" w:cs="Times New Roman"/>
        </w:rPr>
      </w:pPr>
    </w:p>
    <w:p w14:paraId="0ABACD31" w14:textId="77777777" w:rsidR="00E20E52" w:rsidRPr="00F43C51" w:rsidRDefault="00E20E52" w:rsidP="00E20E52">
      <w:pPr>
        <w:ind w:left="720"/>
        <w:rPr>
          <w:rFonts w:ascii="Times New Roman" w:hAnsi="Times New Roman" w:cs="Times New Roman"/>
        </w:rPr>
      </w:pPr>
      <w:r w:rsidRPr="00F43C51">
        <w:rPr>
          <w:rFonts w:ascii="Times New Roman" w:hAnsi="Times New Roman" w:cs="Times New Roman"/>
        </w:rPr>
        <w:t xml:space="preserve">       </w:t>
      </w:r>
    </w:p>
    <w:p w14:paraId="497FE408" w14:textId="7BED36A6" w:rsidR="00E20E52" w:rsidRPr="00F43C51" w:rsidRDefault="00E20E52" w:rsidP="00B82D00">
      <w:pPr>
        <w:rPr>
          <w:rFonts w:ascii="Times New Roman" w:hAnsi="Times New Roman" w:cs="Times New Roman"/>
        </w:rPr>
      </w:pPr>
      <w:r w:rsidRPr="00F43C51">
        <w:rPr>
          <w:rFonts w:ascii="Times New Roman" w:hAnsi="Times New Roman" w:cs="Times New Roman"/>
        </w:rPr>
        <w:t xml:space="preserve">       </w:t>
      </w:r>
    </w:p>
    <w:p w14:paraId="725E69C7" w14:textId="7885C830" w:rsidR="00E20E52" w:rsidRPr="00F43C51" w:rsidRDefault="00E20E52" w:rsidP="00E20E52">
      <w:pPr>
        <w:pStyle w:val="Heading1"/>
      </w:pPr>
      <w:r w:rsidRPr="00F43C51">
        <w:t>R</w:t>
      </w:r>
      <w:r w:rsidR="00B82D00" w:rsidRPr="00F43C51">
        <w:t>oles &amp; R</w:t>
      </w:r>
      <w:r w:rsidRPr="00F43C51">
        <w:t>esponsibilities</w:t>
      </w:r>
    </w:p>
    <w:p w14:paraId="445653B4" w14:textId="77777777" w:rsidR="00E20E52" w:rsidRPr="00F43C51" w:rsidRDefault="00E20E52" w:rsidP="00E20E52">
      <w:pPr>
        <w:rPr>
          <w:rFonts w:ascii="Times New Roman" w:hAnsi="Times New Roman" w:cs="Times New Roman"/>
        </w:rPr>
      </w:pPr>
    </w:p>
    <w:p w14:paraId="7961F4FC" w14:textId="46AEC0E2" w:rsidR="00E20E52" w:rsidRPr="00F43C51" w:rsidRDefault="00E20E52" w:rsidP="00E20E52">
      <w:pPr>
        <w:pStyle w:val="Heading1"/>
      </w:pPr>
      <w:r w:rsidRPr="00F43C51">
        <w:t>Procedures</w:t>
      </w:r>
    </w:p>
    <w:p w14:paraId="392A7D1D" w14:textId="4064E923" w:rsidR="00E20E52" w:rsidRPr="00F43C51" w:rsidRDefault="00E20E52" w:rsidP="009E0FAA">
      <w:pPr>
        <w:ind w:left="540"/>
        <w:rPr>
          <w:rFonts w:ascii="Times New Roman" w:hAnsi="Times New Roman" w:cs="Times New Roman"/>
        </w:rPr>
      </w:pPr>
      <w:r w:rsidRPr="00F43C51">
        <w:rPr>
          <w:rFonts w:ascii="Times New Roman" w:hAnsi="Times New Roman" w:cs="Times New Roman"/>
        </w:rPr>
        <w:t>[</w:t>
      </w:r>
      <w:r w:rsidR="00B82D00" w:rsidRPr="00F43C51">
        <w:rPr>
          <w:rFonts w:ascii="Times New Roman" w:hAnsi="Times New Roman" w:cs="Times New Roman"/>
        </w:rPr>
        <w:t>Do not include procedural language in this section. Instead, l</w:t>
      </w:r>
      <w:r w:rsidRPr="00F43C51">
        <w:rPr>
          <w:rFonts w:ascii="Times New Roman" w:hAnsi="Times New Roman" w:cs="Times New Roman"/>
        </w:rPr>
        <w:t>ink to departmental website</w:t>
      </w:r>
      <w:r w:rsidR="000D2898" w:rsidRPr="00F43C51">
        <w:rPr>
          <w:rFonts w:ascii="Times New Roman" w:hAnsi="Times New Roman" w:cs="Times New Roman"/>
        </w:rPr>
        <w:t xml:space="preserve"> which houses relevant </w:t>
      </w:r>
      <w:r w:rsidRPr="00F43C51">
        <w:rPr>
          <w:rFonts w:ascii="Times New Roman" w:hAnsi="Times New Roman" w:cs="Times New Roman"/>
        </w:rPr>
        <w:t>procedural documents]</w:t>
      </w:r>
    </w:p>
    <w:p w14:paraId="2FA5F55C" w14:textId="77777777" w:rsidR="00E20E52" w:rsidRPr="00E20E52" w:rsidRDefault="00E20E52" w:rsidP="00E20E52"/>
    <w:p w14:paraId="48D88230" w14:textId="77777777" w:rsidR="00E20E52" w:rsidRPr="00E20E52" w:rsidRDefault="00E20E52" w:rsidP="00E20E52"/>
    <w:p w14:paraId="308BAC69" w14:textId="77777777" w:rsidR="00E20E52" w:rsidRPr="00E20E52" w:rsidRDefault="00E20E52" w:rsidP="00E20E52"/>
    <w:p w14:paraId="17E975F1" w14:textId="77777777" w:rsidR="00E20E52" w:rsidRPr="00E20E52" w:rsidRDefault="00E20E52" w:rsidP="00E20E52"/>
    <w:p w14:paraId="3C4A5BAF" w14:textId="0BAC1049" w:rsidR="00E20E52" w:rsidRDefault="00E20E52" w:rsidP="00E20E52"/>
    <w:p w14:paraId="62F96D7A" w14:textId="77777777" w:rsidR="00E20E52" w:rsidRPr="00E20E52" w:rsidRDefault="00E20E52" w:rsidP="00E20E52"/>
    <w:p w14:paraId="67300B30" w14:textId="4F19738E" w:rsidR="007476AA" w:rsidRPr="003F6D46" w:rsidRDefault="00E20E52" w:rsidP="00545A77">
      <w:pPr>
        <w:rPr>
          <w:rFonts w:ascii="Times New Roman" w:hAnsi="Times New Roman" w:cs="Times New Roman"/>
        </w:rPr>
      </w:pPr>
      <w:r w:rsidRPr="003F6D46">
        <w:rPr>
          <w:rFonts w:ascii="Times New Roman" w:hAnsi="Times New Roman" w:cs="Times New Roman"/>
        </w:rPr>
        <w:t xml:space="preserve">       </w:t>
      </w:r>
    </w:p>
    <w:p w14:paraId="392A148B" w14:textId="77777777" w:rsidR="003E2198" w:rsidRPr="003F6D46" w:rsidRDefault="003E2198">
      <w:pPr>
        <w:pStyle w:val="Signature1"/>
        <w:tabs>
          <w:tab w:val="clear" w:pos="3500"/>
          <w:tab w:val="clear" w:pos="7000"/>
          <w:tab w:val="clear" w:pos="7900"/>
          <w:tab w:val="clear" w:pos="10100"/>
          <w:tab w:val="left" w:pos="2250"/>
          <w:tab w:val="left" w:pos="7920"/>
          <w:tab w:val="right" w:leader="underscore" w:pos="9720"/>
        </w:tabs>
        <w:rPr>
          <w:rFonts w:ascii="Times New Roman" w:hAnsi="Times New Roman" w:cs="Times New Roman"/>
        </w:rPr>
      </w:pPr>
    </w:p>
    <w:p w14:paraId="1E62E5C0" w14:textId="77777777" w:rsidR="009013FF" w:rsidRPr="003F6D46" w:rsidRDefault="009013FF">
      <w:pPr>
        <w:pStyle w:val="Signature1"/>
        <w:tabs>
          <w:tab w:val="clear" w:pos="3500"/>
          <w:tab w:val="clear" w:pos="7000"/>
          <w:tab w:val="clear" w:pos="7900"/>
          <w:tab w:val="clear" w:pos="10100"/>
          <w:tab w:val="left" w:pos="2250"/>
          <w:tab w:val="left" w:pos="7920"/>
          <w:tab w:val="right" w:leader="underscore" w:pos="9720"/>
        </w:tabs>
        <w:rPr>
          <w:rFonts w:ascii="Times New Roman" w:hAnsi="Times New Roman" w:cs="Times New Roman"/>
        </w:rPr>
      </w:pPr>
    </w:p>
    <w:p w14:paraId="5314B4A4" w14:textId="77777777" w:rsidR="009013FF" w:rsidRPr="003F6D46" w:rsidRDefault="009013FF">
      <w:pPr>
        <w:pStyle w:val="Signature1"/>
        <w:tabs>
          <w:tab w:val="clear" w:pos="3500"/>
          <w:tab w:val="clear" w:pos="7000"/>
          <w:tab w:val="clear" w:pos="7900"/>
          <w:tab w:val="clear" w:pos="10100"/>
          <w:tab w:val="left" w:pos="2250"/>
          <w:tab w:val="left" w:pos="7920"/>
          <w:tab w:val="right" w:leader="underscore" w:pos="9720"/>
        </w:tabs>
        <w:rPr>
          <w:rFonts w:ascii="Times New Roman" w:hAnsi="Times New Roman" w:cs="Times New Roman"/>
        </w:rPr>
      </w:pPr>
    </w:p>
    <w:p w14:paraId="5C62D2C4" w14:textId="77777777" w:rsidR="009013FF" w:rsidRPr="003F6D46" w:rsidRDefault="009013FF">
      <w:pPr>
        <w:pStyle w:val="Signature1"/>
        <w:tabs>
          <w:tab w:val="clear" w:pos="3500"/>
          <w:tab w:val="clear" w:pos="7000"/>
          <w:tab w:val="clear" w:pos="7900"/>
          <w:tab w:val="clear" w:pos="10100"/>
          <w:tab w:val="left" w:pos="2250"/>
          <w:tab w:val="left" w:pos="7920"/>
          <w:tab w:val="right" w:leader="underscore" w:pos="9720"/>
        </w:tabs>
        <w:rPr>
          <w:rFonts w:ascii="Times New Roman" w:hAnsi="Times New Roman" w:cs="Times New Roman"/>
        </w:rPr>
      </w:pPr>
    </w:p>
    <w:p w14:paraId="563C8537" w14:textId="77777777" w:rsidR="009013FF" w:rsidRPr="003F6D46" w:rsidRDefault="009013FF">
      <w:pPr>
        <w:pStyle w:val="Signature1"/>
        <w:tabs>
          <w:tab w:val="clear" w:pos="3500"/>
          <w:tab w:val="clear" w:pos="7000"/>
          <w:tab w:val="clear" w:pos="7900"/>
          <w:tab w:val="clear" w:pos="10100"/>
          <w:tab w:val="left" w:pos="2250"/>
          <w:tab w:val="left" w:pos="7920"/>
          <w:tab w:val="right" w:leader="underscore" w:pos="9720"/>
        </w:tabs>
        <w:rPr>
          <w:rFonts w:ascii="Times New Roman" w:hAnsi="Times New Roman" w:cs="Times New Roman"/>
        </w:rPr>
      </w:pPr>
    </w:p>
    <w:p w14:paraId="6ACF6AEA" w14:textId="77777777" w:rsidR="0065715D" w:rsidRPr="003F6D46" w:rsidRDefault="0065715D">
      <w:pPr>
        <w:pStyle w:val="Signature1"/>
        <w:tabs>
          <w:tab w:val="clear" w:pos="3500"/>
          <w:tab w:val="clear" w:pos="7000"/>
          <w:tab w:val="clear" w:pos="7900"/>
          <w:tab w:val="clear" w:pos="10100"/>
          <w:tab w:val="left" w:pos="2250"/>
          <w:tab w:val="left" w:pos="7920"/>
          <w:tab w:val="right" w:leader="underscore" w:pos="9720"/>
        </w:tabs>
        <w:rPr>
          <w:rFonts w:ascii="Times New Roman" w:hAnsi="Times New Roman" w:cs="Times New Roman"/>
          <w:sz w:val="18"/>
          <w:szCs w:val="18"/>
        </w:rPr>
      </w:pPr>
    </w:p>
    <w:p w14:paraId="542B3A1B" w14:textId="3374DA63" w:rsidR="0065715D" w:rsidRPr="003F6D46" w:rsidRDefault="0065715D" w:rsidP="00E20E52">
      <w:pPr>
        <w:pStyle w:val="Heading1"/>
        <w:numPr>
          <w:ilvl w:val="0"/>
          <w:numId w:val="0"/>
        </w:numPr>
      </w:pPr>
    </w:p>
    <w:sectPr w:rsidR="0065715D" w:rsidRPr="003F6D46" w:rsidSect="00D7170A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605" w:footer="605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188982" w14:textId="77777777" w:rsidR="00115C87" w:rsidRDefault="00115C87">
      <w:r>
        <w:separator/>
      </w:r>
    </w:p>
  </w:endnote>
  <w:endnote w:type="continuationSeparator" w:id="0">
    <w:p w14:paraId="6AFE3E9B" w14:textId="77777777" w:rsidR="00115C87" w:rsidRDefault="0011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E5665" w14:textId="77777777" w:rsidR="00903685" w:rsidRDefault="007A212A">
    <w:pPr>
      <w:pStyle w:val="Footer"/>
      <w:tabs>
        <w:tab w:val="clear" w:pos="4320"/>
        <w:tab w:val="clear" w:pos="8640"/>
        <w:tab w:val="right" w:pos="9700"/>
      </w:tabs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6"/>
        <w:szCs w:val="16"/>
      </w:rPr>
      <w:t>[sub-division/department/college]</w:t>
    </w:r>
    <w:r w:rsidR="00903685">
      <w:rPr>
        <w:rFonts w:ascii="Times New Roman" w:hAnsi="Times New Roman" w:cs="Times New Roman"/>
        <w:sz w:val="18"/>
        <w:szCs w:val="18"/>
      </w:rPr>
      <w:tab/>
      <w:t>CSUSM Policy &amp; Procedures</w:t>
    </w:r>
  </w:p>
  <w:p w14:paraId="0255293A" w14:textId="77777777" w:rsidR="00903685" w:rsidRPr="00B10FF4" w:rsidRDefault="00903685">
    <w:pPr>
      <w:pStyle w:val="Footer"/>
      <w:tabs>
        <w:tab w:val="clear" w:pos="4320"/>
        <w:tab w:val="clear" w:pos="8640"/>
        <w:tab w:val="right" w:pos="9700"/>
      </w:tabs>
      <w:rPr>
        <w:rFonts w:ascii="Times New Roman" w:hAnsi="Times New Roman" w:cs="Times New Roman"/>
        <w:sz w:val="16"/>
        <w:szCs w:val="16"/>
      </w:rPr>
    </w:pPr>
    <w:r>
      <w:rPr>
        <w:rFonts w:ascii="CG Times" w:hAnsi="CG Times" w:cs="CG Times"/>
        <w:sz w:val="20"/>
        <w:szCs w:val="20"/>
      </w:rPr>
      <w:tab/>
    </w:r>
    <w:r w:rsidRPr="00B10FF4">
      <w:rPr>
        <w:rFonts w:ascii="CG Times" w:hAnsi="CG Times" w:cs="CG Times"/>
        <w:sz w:val="16"/>
        <w:szCs w:val="16"/>
      </w:rPr>
      <w:t xml:space="preserve">Page </w:t>
    </w:r>
    <w:r w:rsidRPr="00B10FF4">
      <w:rPr>
        <w:rStyle w:val="PageNumber"/>
        <w:sz w:val="16"/>
        <w:szCs w:val="16"/>
      </w:rPr>
      <w:fldChar w:fldCharType="begin"/>
    </w:r>
    <w:r w:rsidRPr="00B10FF4">
      <w:rPr>
        <w:rStyle w:val="PageNumber"/>
        <w:sz w:val="16"/>
        <w:szCs w:val="16"/>
      </w:rPr>
      <w:instrText xml:space="preserve"> PAGE </w:instrText>
    </w:r>
    <w:r w:rsidRPr="00B10FF4">
      <w:rPr>
        <w:rStyle w:val="PageNumber"/>
        <w:sz w:val="16"/>
        <w:szCs w:val="16"/>
      </w:rPr>
      <w:fldChar w:fldCharType="separate"/>
    </w:r>
    <w:r w:rsidR="009D398B">
      <w:rPr>
        <w:rStyle w:val="PageNumber"/>
        <w:noProof/>
        <w:sz w:val="16"/>
        <w:szCs w:val="16"/>
      </w:rPr>
      <w:t>2</w:t>
    </w:r>
    <w:r w:rsidRPr="00B10FF4">
      <w:rPr>
        <w:rStyle w:val="PageNumber"/>
        <w:sz w:val="16"/>
        <w:szCs w:val="16"/>
      </w:rPr>
      <w:fldChar w:fldCharType="end"/>
    </w:r>
    <w:r w:rsidRPr="00B10FF4">
      <w:rPr>
        <w:rStyle w:val="PageNumber"/>
        <w:sz w:val="16"/>
        <w:szCs w:val="16"/>
      </w:rPr>
      <w:t xml:space="preserve"> of </w:t>
    </w:r>
    <w:r w:rsidRPr="00B10FF4">
      <w:rPr>
        <w:rStyle w:val="PageNumber"/>
        <w:sz w:val="16"/>
        <w:szCs w:val="16"/>
      </w:rPr>
      <w:fldChar w:fldCharType="begin"/>
    </w:r>
    <w:r w:rsidRPr="00B10FF4">
      <w:rPr>
        <w:rStyle w:val="PageNumber"/>
        <w:sz w:val="16"/>
        <w:szCs w:val="16"/>
      </w:rPr>
      <w:instrText xml:space="preserve"> NUMPAGES </w:instrText>
    </w:r>
    <w:r w:rsidRPr="00B10FF4">
      <w:rPr>
        <w:rStyle w:val="PageNumber"/>
        <w:sz w:val="16"/>
        <w:szCs w:val="16"/>
      </w:rPr>
      <w:fldChar w:fldCharType="separate"/>
    </w:r>
    <w:r w:rsidR="009D398B">
      <w:rPr>
        <w:rStyle w:val="PageNumber"/>
        <w:noProof/>
        <w:sz w:val="16"/>
        <w:szCs w:val="16"/>
      </w:rPr>
      <w:t>9</w:t>
    </w:r>
    <w:r w:rsidRPr="00B10FF4">
      <w:rPr>
        <w:rStyle w:val="PageNumber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A2E66" w14:textId="5DA4E8E0" w:rsidR="00903685" w:rsidRDefault="00903685" w:rsidP="000A272B">
    <w:pPr>
      <w:pStyle w:val="Footer"/>
      <w:tabs>
        <w:tab w:val="clear" w:pos="8640"/>
        <w:tab w:val="right" w:pos="9360"/>
      </w:tabs>
      <w:rPr>
        <w:rFonts w:ascii="Times New Roman" w:hAnsi="Times New Roman" w:cs="Times New Roman"/>
        <w:sz w:val="16"/>
        <w:szCs w:val="16"/>
      </w:rPr>
    </w:pPr>
    <w:r w:rsidRPr="00B10FF4">
      <w:rPr>
        <w:rFonts w:ascii="Times New Roman" w:hAnsi="Times New Roman" w:cs="Times New Roman"/>
        <w:sz w:val="16"/>
        <w:szCs w:val="16"/>
      </w:rPr>
      <w:tab/>
    </w:r>
    <w:r w:rsidRPr="00B10FF4">
      <w:rPr>
        <w:rFonts w:ascii="Times New Roman" w:hAnsi="Times New Roman" w:cs="Times New Roman"/>
        <w:sz w:val="16"/>
        <w:szCs w:val="16"/>
      </w:rPr>
      <w:tab/>
    </w:r>
    <w:r w:rsidR="00545A77">
      <w:rPr>
        <w:rFonts w:ascii="Times New Roman" w:hAnsi="Times New Roman" w:cs="Times New Roman"/>
        <w:sz w:val="16"/>
        <w:szCs w:val="16"/>
      </w:rPr>
      <w:t>Cal Poly CAP</w:t>
    </w:r>
  </w:p>
  <w:p w14:paraId="1AF2D261" w14:textId="77777777" w:rsidR="00903685" w:rsidRPr="00B10FF4" w:rsidRDefault="00903685" w:rsidP="000A272B">
    <w:pPr>
      <w:pStyle w:val="Footer"/>
      <w:tabs>
        <w:tab w:val="clear" w:pos="8640"/>
        <w:tab w:val="right" w:pos="9540"/>
      </w:tabs>
      <w:jc w:val="right"/>
      <w:rPr>
        <w:rFonts w:ascii="Times New Roman" w:hAnsi="Times New Roman" w:cs="Times New Roman"/>
        <w:sz w:val="16"/>
        <w:szCs w:val="16"/>
      </w:rPr>
    </w:pPr>
    <w:r w:rsidRPr="00B10FF4">
      <w:rPr>
        <w:rFonts w:ascii="Times New Roman" w:hAnsi="Times New Roman" w:cs="Times New Roman"/>
        <w:sz w:val="16"/>
        <w:szCs w:val="16"/>
      </w:rPr>
      <w:t xml:space="preserve">Page </w:t>
    </w:r>
    <w:r w:rsidRPr="00B10FF4">
      <w:rPr>
        <w:rStyle w:val="PageNumber"/>
        <w:sz w:val="16"/>
        <w:szCs w:val="16"/>
      </w:rPr>
      <w:fldChar w:fldCharType="begin"/>
    </w:r>
    <w:r w:rsidRPr="00B10FF4">
      <w:rPr>
        <w:rStyle w:val="PageNumber"/>
        <w:sz w:val="16"/>
        <w:szCs w:val="16"/>
      </w:rPr>
      <w:instrText xml:space="preserve"> PAGE </w:instrText>
    </w:r>
    <w:r w:rsidRPr="00B10FF4">
      <w:rPr>
        <w:rStyle w:val="PageNumber"/>
        <w:sz w:val="16"/>
        <w:szCs w:val="16"/>
      </w:rPr>
      <w:fldChar w:fldCharType="separate"/>
    </w:r>
    <w:r w:rsidR="009D398B">
      <w:rPr>
        <w:rStyle w:val="PageNumber"/>
        <w:noProof/>
        <w:sz w:val="16"/>
        <w:szCs w:val="16"/>
      </w:rPr>
      <w:t>1</w:t>
    </w:r>
    <w:r w:rsidRPr="00B10FF4">
      <w:rPr>
        <w:rStyle w:val="PageNumber"/>
        <w:sz w:val="16"/>
        <w:szCs w:val="16"/>
      </w:rPr>
      <w:fldChar w:fldCharType="end"/>
    </w:r>
    <w:r w:rsidRPr="00B10FF4">
      <w:rPr>
        <w:rStyle w:val="PageNumber"/>
        <w:sz w:val="16"/>
        <w:szCs w:val="16"/>
      </w:rPr>
      <w:t xml:space="preserve"> of </w:t>
    </w:r>
    <w:r w:rsidRPr="00B10FF4">
      <w:rPr>
        <w:rStyle w:val="PageNumber"/>
        <w:sz w:val="16"/>
        <w:szCs w:val="16"/>
      </w:rPr>
      <w:fldChar w:fldCharType="begin"/>
    </w:r>
    <w:r w:rsidRPr="00B10FF4">
      <w:rPr>
        <w:rStyle w:val="PageNumber"/>
        <w:sz w:val="16"/>
        <w:szCs w:val="16"/>
      </w:rPr>
      <w:instrText xml:space="preserve"> NUMPAGES </w:instrText>
    </w:r>
    <w:r w:rsidRPr="00B10FF4">
      <w:rPr>
        <w:rStyle w:val="PageNumber"/>
        <w:sz w:val="16"/>
        <w:szCs w:val="16"/>
      </w:rPr>
      <w:fldChar w:fldCharType="separate"/>
    </w:r>
    <w:r w:rsidR="009D398B">
      <w:rPr>
        <w:rStyle w:val="PageNumber"/>
        <w:noProof/>
        <w:sz w:val="16"/>
        <w:szCs w:val="16"/>
      </w:rPr>
      <w:t>9</w:t>
    </w:r>
    <w:r w:rsidRPr="00B10FF4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21AD4" w14:textId="77777777" w:rsidR="00115C87" w:rsidRDefault="00115C87">
      <w:r>
        <w:separator/>
      </w:r>
    </w:p>
  </w:footnote>
  <w:footnote w:type="continuationSeparator" w:id="0">
    <w:p w14:paraId="7E9AFF04" w14:textId="77777777" w:rsidR="00115C87" w:rsidRDefault="00115C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125"/>
      <w:gridCol w:w="3011"/>
      <w:gridCol w:w="2224"/>
    </w:tblGrid>
    <w:tr w:rsidR="00903685" w:rsidRPr="00182CDB" w14:paraId="75EC5CEE" w14:textId="77777777" w:rsidTr="00182CDB">
      <w:tc>
        <w:tcPr>
          <w:tcW w:w="4387" w:type="dxa"/>
        </w:tcPr>
        <w:p w14:paraId="2B875BE4" w14:textId="77777777" w:rsidR="00903685" w:rsidRPr="00182CDB" w:rsidRDefault="00903685" w:rsidP="00182CDB">
          <w:pPr>
            <w:pStyle w:val="line2"/>
            <w:pBdr>
              <w:bottom w:val="none" w:sz="0" w:space="0" w:color="auto"/>
            </w:pBdr>
            <w:tabs>
              <w:tab w:val="clear" w:pos="700"/>
              <w:tab w:val="clear" w:pos="2800"/>
              <w:tab w:val="clear" w:pos="10100"/>
              <w:tab w:val="left" w:pos="4572"/>
              <w:tab w:val="right" w:pos="9700"/>
            </w:tabs>
            <w:rPr>
              <w:rFonts w:ascii="Times New Roman" w:hAnsi="Times New Roman" w:cs="Times New Roman"/>
              <w:i/>
              <w:iCs/>
            </w:rPr>
          </w:pPr>
          <w:r>
            <w:rPr>
              <w:rFonts w:ascii="Times New Roman" w:hAnsi="Times New Roman" w:cs="Times New Roman"/>
              <w:i/>
              <w:iCs/>
            </w:rPr>
            <w:t>California State University San Marcos</w:t>
          </w:r>
        </w:p>
      </w:tc>
      <w:tc>
        <w:tcPr>
          <w:tcW w:w="5549" w:type="dxa"/>
          <w:gridSpan w:val="2"/>
        </w:tcPr>
        <w:p w14:paraId="02DD1146" w14:textId="77777777" w:rsidR="00903685" w:rsidRPr="00182CDB" w:rsidRDefault="00A95C00" w:rsidP="00182CDB">
          <w:pPr>
            <w:pStyle w:val="line2"/>
            <w:pBdr>
              <w:bottom w:val="none" w:sz="0" w:space="0" w:color="auto"/>
            </w:pBdr>
            <w:tabs>
              <w:tab w:val="clear" w:pos="700"/>
              <w:tab w:val="clear" w:pos="2800"/>
              <w:tab w:val="clear" w:pos="10100"/>
              <w:tab w:val="left" w:pos="4572"/>
              <w:tab w:val="right" w:pos="9700"/>
            </w:tabs>
            <w:ind w:left="720"/>
            <w:jc w:val="right"/>
            <w:rPr>
              <w:rFonts w:ascii="Times New Roman" w:hAnsi="Times New Roman" w:cs="Times New Roman"/>
              <w:i/>
              <w:iCs/>
            </w:rPr>
          </w:pPr>
          <w:r>
            <w:rPr>
              <w:rFonts w:ascii="Times New Roman" w:hAnsi="Times New Roman" w:cs="Times New Roman"/>
              <w:i/>
              <w:iCs/>
            </w:rPr>
            <w:t>Division</w:t>
          </w:r>
        </w:p>
      </w:tc>
    </w:tr>
    <w:tr w:rsidR="00903685" w:rsidRPr="00182CDB" w14:paraId="6BF2B6CA" w14:textId="77777777" w:rsidTr="00182CDB">
      <w:tc>
        <w:tcPr>
          <w:tcW w:w="7668" w:type="dxa"/>
          <w:gridSpan w:val="2"/>
          <w:tcBorders>
            <w:bottom w:val="single" w:sz="12" w:space="0" w:color="auto"/>
          </w:tcBorders>
        </w:tcPr>
        <w:p w14:paraId="07B600A4" w14:textId="77777777" w:rsidR="00903685" w:rsidRPr="00182CDB" w:rsidRDefault="00A95C00" w:rsidP="00182CDB">
          <w:pPr>
            <w:pStyle w:val="line2"/>
            <w:pBdr>
              <w:bottom w:val="none" w:sz="0" w:space="0" w:color="auto"/>
            </w:pBdr>
            <w:tabs>
              <w:tab w:val="clear" w:pos="700"/>
              <w:tab w:val="clear" w:pos="2800"/>
              <w:tab w:val="clear" w:pos="10100"/>
              <w:tab w:val="left" w:pos="2300"/>
              <w:tab w:val="right" w:pos="9700"/>
            </w:tabs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POLICY NAME</w:t>
          </w:r>
        </w:p>
      </w:tc>
      <w:tc>
        <w:tcPr>
          <w:tcW w:w="2268" w:type="dxa"/>
          <w:tcBorders>
            <w:bottom w:val="single" w:sz="12" w:space="0" w:color="auto"/>
          </w:tcBorders>
        </w:tcPr>
        <w:p w14:paraId="6C434674" w14:textId="77777777" w:rsidR="00903685" w:rsidRPr="00182CDB" w:rsidRDefault="00903685" w:rsidP="00182CDB">
          <w:pPr>
            <w:pStyle w:val="line2"/>
            <w:pBdr>
              <w:bottom w:val="none" w:sz="0" w:space="0" w:color="auto"/>
            </w:pBdr>
            <w:tabs>
              <w:tab w:val="clear" w:pos="700"/>
              <w:tab w:val="clear" w:pos="2800"/>
              <w:tab w:val="clear" w:pos="10100"/>
              <w:tab w:val="left" w:pos="2300"/>
              <w:tab w:val="right" w:pos="9700"/>
            </w:tabs>
            <w:jc w:val="right"/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PROCEDURE</w:t>
          </w:r>
        </w:p>
      </w:tc>
    </w:tr>
    <w:tr w:rsidR="00903685" w:rsidRPr="00182CDB" w14:paraId="212DCD12" w14:textId="77777777" w:rsidTr="00182CDB">
      <w:tc>
        <w:tcPr>
          <w:tcW w:w="9936" w:type="dxa"/>
          <w:gridSpan w:val="3"/>
          <w:tcBorders>
            <w:top w:val="single" w:sz="12" w:space="0" w:color="auto"/>
            <w:bottom w:val="single" w:sz="4" w:space="0" w:color="auto"/>
          </w:tcBorders>
        </w:tcPr>
        <w:p w14:paraId="595B5DE4" w14:textId="77777777" w:rsidR="00903685" w:rsidRPr="00182CDB" w:rsidRDefault="00903685" w:rsidP="00182CDB">
          <w:pPr>
            <w:pStyle w:val="line2"/>
            <w:pBdr>
              <w:bottom w:val="none" w:sz="0" w:space="0" w:color="auto"/>
            </w:pBdr>
            <w:tabs>
              <w:tab w:val="clear" w:pos="700"/>
              <w:tab w:val="clear" w:pos="2800"/>
              <w:tab w:val="clear" w:pos="10100"/>
              <w:tab w:val="left" w:pos="2300"/>
              <w:tab w:val="right" w:pos="9700"/>
            </w:tabs>
            <w:rPr>
              <w:rFonts w:ascii="Times New Roman" w:hAnsi="Times New Roman" w:cs="Times New Roman"/>
              <w:b/>
              <w:bCs/>
            </w:rPr>
          </w:pPr>
          <w:r w:rsidRPr="00182CDB">
            <w:rPr>
              <w:rFonts w:ascii="Times New Roman" w:hAnsi="Times New Roman" w:cs="Times New Roman"/>
              <w:b/>
              <w:bCs/>
            </w:rPr>
            <w:t xml:space="preserve">Implementation Date:  </w:t>
          </w:r>
        </w:p>
      </w:tc>
    </w:tr>
  </w:tbl>
  <w:p w14:paraId="7520EBD3" w14:textId="77777777" w:rsidR="00903685" w:rsidRDefault="00903685" w:rsidP="00B10FF4">
    <w:pPr>
      <w:pStyle w:val="Header"/>
      <w:tabs>
        <w:tab w:val="clear" w:pos="4320"/>
        <w:tab w:val="clear" w:pos="8640"/>
        <w:tab w:val="right" w:pos="97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4682"/>
      <w:gridCol w:w="1348"/>
      <w:gridCol w:w="3330"/>
    </w:tblGrid>
    <w:tr w:rsidR="00903685" w:rsidRPr="00182CDB" w14:paraId="2FC5F1CA" w14:textId="77777777" w:rsidTr="00545A77">
      <w:tc>
        <w:tcPr>
          <w:tcW w:w="4682" w:type="dxa"/>
        </w:tcPr>
        <w:p w14:paraId="68E45CE9" w14:textId="3DAE9546" w:rsidR="00903685" w:rsidRPr="00182CDB" w:rsidRDefault="00903685" w:rsidP="00182CDB">
          <w:pPr>
            <w:pStyle w:val="line2"/>
            <w:pBdr>
              <w:bottom w:val="none" w:sz="0" w:space="0" w:color="auto"/>
            </w:pBdr>
            <w:tabs>
              <w:tab w:val="clear" w:pos="700"/>
              <w:tab w:val="clear" w:pos="2800"/>
              <w:tab w:val="clear" w:pos="10100"/>
              <w:tab w:val="left" w:pos="4572"/>
              <w:tab w:val="right" w:pos="9700"/>
            </w:tabs>
            <w:rPr>
              <w:rFonts w:ascii="Times New Roman" w:hAnsi="Times New Roman" w:cs="Times New Roman"/>
              <w:i/>
              <w:iCs/>
            </w:rPr>
          </w:pPr>
          <w:r w:rsidRPr="00182CDB">
            <w:rPr>
              <w:rFonts w:ascii="Times New Roman" w:hAnsi="Times New Roman" w:cs="Times New Roman"/>
              <w:i/>
              <w:iCs/>
            </w:rPr>
            <w:t xml:space="preserve">California State University San </w:t>
          </w:r>
          <w:r w:rsidR="00545A77">
            <w:rPr>
              <w:rFonts w:ascii="Times New Roman" w:hAnsi="Times New Roman" w:cs="Times New Roman"/>
              <w:i/>
              <w:iCs/>
            </w:rPr>
            <w:t>Luis Obispo</w:t>
          </w:r>
        </w:p>
      </w:tc>
      <w:tc>
        <w:tcPr>
          <w:tcW w:w="4678" w:type="dxa"/>
          <w:gridSpan w:val="2"/>
        </w:tcPr>
        <w:p w14:paraId="1BCD586C" w14:textId="63A4625C" w:rsidR="00903685" w:rsidRPr="00182CDB" w:rsidRDefault="00A95C00" w:rsidP="00545A77">
          <w:pPr>
            <w:pStyle w:val="line2"/>
            <w:pBdr>
              <w:bottom w:val="none" w:sz="0" w:space="0" w:color="auto"/>
            </w:pBdr>
            <w:tabs>
              <w:tab w:val="clear" w:pos="700"/>
              <w:tab w:val="clear" w:pos="2800"/>
              <w:tab w:val="clear" w:pos="10100"/>
              <w:tab w:val="left" w:pos="4572"/>
              <w:tab w:val="right" w:pos="9700"/>
            </w:tabs>
            <w:rPr>
              <w:rFonts w:ascii="Times New Roman" w:hAnsi="Times New Roman" w:cs="Times New Roman"/>
              <w:i/>
              <w:iCs/>
            </w:rPr>
          </w:pPr>
          <w:r>
            <w:rPr>
              <w:rFonts w:ascii="Times New Roman" w:hAnsi="Times New Roman" w:cs="Times New Roman"/>
              <w:i/>
              <w:iCs/>
            </w:rPr>
            <w:t>Division</w:t>
          </w:r>
          <w:r w:rsidR="00545A77">
            <w:rPr>
              <w:rFonts w:ascii="Times New Roman" w:hAnsi="Times New Roman" w:cs="Times New Roman"/>
              <w:i/>
              <w:iCs/>
            </w:rPr>
            <w:t xml:space="preserve">: </w:t>
          </w:r>
        </w:p>
      </w:tc>
    </w:tr>
    <w:tr w:rsidR="00903685" w:rsidRPr="00182CDB" w14:paraId="1BBB2F9C" w14:textId="77777777" w:rsidTr="00545A77">
      <w:tc>
        <w:tcPr>
          <w:tcW w:w="6030" w:type="dxa"/>
          <w:gridSpan w:val="2"/>
          <w:tcBorders>
            <w:bottom w:val="single" w:sz="12" w:space="0" w:color="auto"/>
          </w:tcBorders>
        </w:tcPr>
        <w:p w14:paraId="57D9A1F5" w14:textId="345E60A1" w:rsidR="00903685" w:rsidRPr="00182CDB" w:rsidRDefault="00A95C00" w:rsidP="00182CDB">
          <w:pPr>
            <w:pStyle w:val="line2"/>
            <w:pBdr>
              <w:bottom w:val="none" w:sz="0" w:space="0" w:color="auto"/>
            </w:pBdr>
            <w:tabs>
              <w:tab w:val="clear" w:pos="700"/>
              <w:tab w:val="clear" w:pos="2800"/>
              <w:tab w:val="clear" w:pos="10100"/>
              <w:tab w:val="left" w:pos="2300"/>
              <w:tab w:val="right" w:pos="9700"/>
            </w:tabs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</w:rPr>
            <w:t>POLICY NAME</w:t>
          </w:r>
          <w:r w:rsidR="00545A77">
            <w:rPr>
              <w:rFonts w:ascii="Times New Roman" w:hAnsi="Times New Roman" w:cs="Times New Roman"/>
              <w:b/>
              <w:bCs/>
            </w:rPr>
            <w:t>:</w:t>
          </w:r>
        </w:p>
      </w:tc>
      <w:tc>
        <w:tcPr>
          <w:tcW w:w="3330" w:type="dxa"/>
          <w:tcBorders>
            <w:bottom w:val="single" w:sz="12" w:space="0" w:color="auto"/>
          </w:tcBorders>
        </w:tcPr>
        <w:p w14:paraId="53270A18" w14:textId="6F419711" w:rsidR="00903685" w:rsidRPr="00182CDB" w:rsidRDefault="00903685" w:rsidP="00545A77">
          <w:pPr>
            <w:pStyle w:val="line2"/>
            <w:pBdr>
              <w:bottom w:val="none" w:sz="0" w:space="0" w:color="auto"/>
            </w:pBdr>
            <w:tabs>
              <w:tab w:val="clear" w:pos="700"/>
              <w:tab w:val="clear" w:pos="2800"/>
              <w:tab w:val="clear" w:pos="10100"/>
              <w:tab w:val="left" w:pos="2300"/>
              <w:tab w:val="right" w:pos="9700"/>
            </w:tabs>
            <w:rPr>
              <w:rFonts w:ascii="Times New Roman" w:hAnsi="Times New Roman" w:cs="Times New Roman"/>
              <w:b/>
              <w:bCs/>
            </w:rPr>
          </w:pPr>
          <w:r w:rsidRPr="00182CDB">
            <w:rPr>
              <w:rFonts w:ascii="Times New Roman" w:hAnsi="Times New Roman" w:cs="Times New Roman"/>
              <w:b/>
              <w:bCs/>
            </w:rPr>
            <w:t>POLICY</w:t>
          </w:r>
          <w:r w:rsidR="00545A77">
            <w:rPr>
              <w:rFonts w:ascii="Times New Roman" w:hAnsi="Times New Roman" w:cs="Times New Roman"/>
              <w:b/>
              <w:bCs/>
            </w:rPr>
            <w:t xml:space="preserve"> #</w:t>
          </w:r>
        </w:p>
      </w:tc>
    </w:tr>
    <w:tr w:rsidR="00903685" w:rsidRPr="00182CDB" w14:paraId="5CE196AE" w14:textId="77777777" w:rsidTr="00545A77">
      <w:tc>
        <w:tcPr>
          <w:tcW w:w="9360" w:type="dxa"/>
          <w:gridSpan w:val="3"/>
          <w:tcBorders>
            <w:top w:val="single" w:sz="12" w:space="0" w:color="auto"/>
            <w:bottom w:val="single" w:sz="4" w:space="0" w:color="auto"/>
          </w:tcBorders>
        </w:tcPr>
        <w:p w14:paraId="771E34EE" w14:textId="30CD46CC" w:rsidR="00903685" w:rsidRPr="00182CDB" w:rsidRDefault="00903685" w:rsidP="008913CA">
          <w:pPr>
            <w:pStyle w:val="line2"/>
            <w:pBdr>
              <w:bottom w:val="none" w:sz="0" w:space="0" w:color="auto"/>
            </w:pBdr>
            <w:tabs>
              <w:tab w:val="clear" w:pos="700"/>
              <w:tab w:val="clear" w:pos="2800"/>
              <w:tab w:val="clear" w:pos="10100"/>
              <w:tab w:val="left" w:pos="2300"/>
              <w:tab w:val="right" w:pos="9700"/>
            </w:tabs>
            <w:rPr>
              <w:rFonts w:ascii="Times New Roman" w:hAnsi="Times New Roman" w:cs="Times New Roman"/>
              <w:b/>
              <w:bCs/>
            </w:rPr>
          </w:pPr>
          <w:r w:rsidRPr="00182CDB">
            <w:rPr>
              <w:rFonts w:ascii="Times New Roman" w:hAnsi="Times New Roman" w:cs="Times New Roman"/>
              <w:b/>
              <w:bCs/>
            </w:rPr>
            <w:t xml:space="preserve">Implementation Date:  </w:t>
          </w:r>
          <w:r w:rsidR="00E20E52">
            <w:rPr>
              <w:rFonts w:ascii="Times New Roman" w:hAnsi="Times New Roman" w:cs="Times New Roman"/>
              <w:b/>
              <w:bCs/>
            </w:rPr>
            <w:t xml:space="preserve">                                       Last Revision Date: </w:t>
          </w:r>
        </w:p>
      </w:tc>
    </w:tr>
  </w:tbl>
  <w:p w14:paraId="555E73BE" w14:textId="77777777" w:rsidR="00903685" w:rsidRDefault="00903685" w:rsidP="00B10FF4">
    <w:pPr>
      <w:pStyle w:val="line2"/>
      <w:pBdr>
        <w:bottom w:val="none" w:sz="0" w:space="0" w:color="auto"/>
      </w:pBdr>
      <w:tabs>
        <w:tab w:val="clear" w:pos="700"/>
        <w:tab w:val="clear" w:pos="2800"/>
        <w:tab w:val="clear" w:pos="10100"/>
        <w:tab w:val="left" w:pos="2300"/>
        <w:tab w:val="right" w:pos="9700"/>
      </w:tabs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214CF"/>
    <w:multiLevelType w:val="hybridMultilevel"/>
    <w:tmpl w:val="3EA6E2C2"/>
    <w:lvl w:ilvl="0" w:tplc="D5FCD1D8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DC270C"/>
    <w:multiLevelType w:val="hybridMultilevel"/>
    <w:tmpl w:val="7FDCB2A4"/>
    <w:lvl w:ilvl="0" w:tplc="EAA2F1CA">
      <w:start w:val="1"/>
      <w:numFmt w:val="upperLetter"/>
      <w:lvlText w:val="%1."/>
      <w:lvlJc w:val="left"/>
      <w:pPr>
        <w:tabs>
          <w:tab w:val="num" w:pos="792"/>
        </w:tabs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</w:lvl>
  </w:abstractNum>
  <w:abstractNum w:abstractNumId="2" w15:restartNumberingAfterBreak="0">
    <w:nsid w:val="06BA4BED"/>
    <w:multiLevelType w:val="hybridMultilevel"/>
    <w:tmpl w:val="2256C4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8F72A6"/>
    <w:multiLevelType w:val="multilevel"/>
    <w:tmpl w:val="F5B6E580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4" w15:restartNumberingAfterBreak="0">
    <w:nsid w:val="18507AD5"/>
    <w:multiLevelType w:val="hybridMultilevel"/>
    <w:tmpl w:val="2DE0723C"/>
    <w:lvl w:ilvl="0" w:tplc="A02C5D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C6095D"/>
    <w:multiLevelType w:val="hybridMultilevel"/>
    <w:tmpl w:val="913E6A82"/>
    <w:lvl w:ilvl="0" w:tplc="6BDA03B4">
      <w:start w:val="1"/>
      <w:numFmt w:val="decimal"/>
      <w:lvlText w:val="%1."/>
      <w:lvlJc w:val="left"/>
      <w:pPr>
        <w:ind w:left="1438" w:hanging="360"/>
      </w:pPr>
      <w:rPr>
        <w:rFonts w:hint="default"/>
        <w:color w:val="4F525B"/>
        <w:w w:val="10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2158" w:hanging="360"/>
      </w:pPr>
    </w:lvl>
    <w:lvl w:ilvl="2" w:tplc="0409001B" w:tentative="1">
      <w:start w:val="1"/>
      <w:numFmt w:val="lowerRoman"/>
      <w:lvlText w:val="%3."/>
      <w:lvlJc w:val="right"/>
      <w:pPr>
        <w:ind w:left="2878" w:hanging="180"/>
      </w:pPr>
    </w:lvl>
    <w:lvl w:ilvl="3" w:tplc="0409000F" w:tentative="1">
      <w:start w:val="1"/>
      <w:numFmt w:val="decimal"/>
      <w:lvlText w:val="%4."/>
      <w:lvlJc w:val="left"/>
      <w:pPr>
        <w:ind w:left="3598" w:hanging="360"/>
      </w:pPr>
    </w:lvl>
    <w:lvl w:ilvl="4" w:tplc="04090019" w:tentative="1">
      <w:start w:val="1"/>
      <w:numFmt w:val="lowerLetter"/>
      <w:lvlText w:val="%5."/>
      <w:lvlJc w:val="left"/>
      <w:pPr>
        <w:ind w:left="4318" w:hanging="360"/>
      </w:pPr>
    </w:lvl>
    <w:lvl w:ilvl="5" w:tplc="0409001B" w:tentative="1">
      <w:start w:val="1"/>
      <w:numFmt w:val="lowerRoman"/>
      <w:lvlText w:val="%6."/>
      <w:lvlJc w:val="right"/>
      <w:pPr>
        <w:ind w:left="5038" w:hanging="180"/>
      </w:pPr>
    </w:lvl>
    <w:lvl w:ilvl="6" w:tplc="0409000F" w:tentative="1">
      <w:start w:val="1"/>
      <w:numFmt w:val="decimal"/>
      <w:lvlText w:val="%7."/>
      <w:lvlJc w:val="left"/>
      <w:pPr>
        <w:ind w:left="5758" w:hanging="360"/>
      </w:pPr>
    </w:lvl>
    <w:lvl w:ilvl="7" w:tplc="04090019" w:tentative="1">
      <w:start w:val="1"/>
      <w:numFmt w:val="lowerLetter"/>
      <w:lvlText w:val="%8."/>
      <w:lvlJc w:val="left"/>
      <w:pPr>
        <w:ind w:left="6478" w:hanging="360"/>
      </w:pPr>
    </w:lvl>
    <w:lvl w:ilvl="8" w:tplc="040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6" w15:restartNumberingAfterBreak="0">
    <w:nsid w:val="1E641B16"/>
    <w:multiLevelType w:val="hybridMultilevel"/>
    <w:tmpl w:val="6854D7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630E2"/>
    <w:multiLevelType w:val="hybridMultilevel"/>
    <w:tmpl w:val="11FEB1FE"/>
    <w:lvl w:ilvl="0" w:tplc="04090015">
      <w:start w:val="1"/>
      <w:numFmt w:val="upp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8" w15:restartNumberingAfterBreak="0">
    <w:nsid w:val="2D555932"/>
    <w:multiLevelType w:val="hybridMultilevel"/>
    <w:tmpl w:val="EB1A056C"/>
    <w:lvl w:ilvl="0" w:tplc="04090015">
      <w:start w:val="1"/>
      <w:numFmt w:val="upp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9" w15:restartNumberingAfterBreak="0">
    <w:nsid w:val="2F2443F0"/>
    <w:multiLevelType w:val="hybridMultilevel"/>
    <w:tmpl w:val="34E2420E"/>
    <w:lvl w:ilvl="0" w:tplc="9072F54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822527"/>
    <w:multiLevelType w:val="hybridMultilevel"/>
    <w:tmpl w:val="0824A740"/>
    <w:lvl w:ilvl="0" w:tplc="A02C5DEC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ED0B1C"/>
    <w:multiLevelType w:val="hybridMultilevel"/>
    <w:tmpl w:val="2070ABB2"/>
    <w:lvl w:ilvl="0" w:tplc="A02C5D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E755673"/>
    <w:multiLevelType w:val="hybridMultilevel"/>
    <w:tmpl w:val="249868C4"/>
    <w:lvl w:ilvl="0" w:tplc="6904267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78C76CA"/>
    <w:multiLevelType w:val="hybridMultilevel"/>
    <w:tmpl w:val="F5BE33FE"/>
    <w:lvl w:ilvl="0" w:tplc="9072F54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DA5258"/>
    <w:multiLevelType w:val="hybridMultilevel"/>
    <w:tmpl w:val="A2CACBC2"/>
    <w:lvl w:ilvl="0" w:tplc="5B1215AE">
      <w:start w:val="1"/>
      <w:numFmt w:val="upperRoman"/>
      <w:pStyle w:val="Heading1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FC4568F"/>
    <w:multiLevelType w:val="hybridMultilevel"/>
    <w:tmpl w:val="2256C4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0E64736"/>
    <w:multiLevelType w:val="hybridMultilevel"/>
    <w:tmpl w:val="695E94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4C36E7"/>
    <w:multiLevelType w:val="hybridMultilevel"/>
    <w:tmpl w:val="F432C952"/>
    <w:lvl w:ilvl="0" w:tplc="04090015">
      <w:start w:val="1"/>
      <w:numFmt w:val="upperLetter"/>
      <w:lvlText w:val="%1.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8" w15:restartNumberingAfterBreak="0">
    <w:nsid w:val="54B14D08"/>
    <w:multiLevelType w:val="hybridMultilevel"/>
    <w:tmpl w:val="3DF2F632"/>
    <w:lvl w:ilvl="0" w:tplc="9072F54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142DBB"/>
    <w:multiLevelType w:val="hybridMultilevel"/>
    <w:tmpl w:val="2070ABB2"/>
    <w:lvl w:ilvl="0" w:tplc="A02C5D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28F5B36"/>
    <w:multiLevelType w:val="hybridMultilevel"/>
    <w:tmpl w:val="FC7475FE"/>
    <w:lvl w:ilvl="0" w:tplc="A02C5D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C8B5B1F"/>
    <w:multiLevelType w:val="hybridMultilevel"/>
    <w:tmpl w:val="0E646B1A"/>
    <w:lvl w:ilvl="0" w:tplc="A02C5D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156EC8"/>
    <w:multiLevelType w:val="hybridMultilevel"/>
    <w:tmpl w:val="2070ABB2"/>
    <w:lvl w:ilvl="0" w:tplc="A02C5D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AF23C9"/>
    <w:multiLevelType w:val="multilevel"/>
    <w:tmpl w:val="F5B6E580"/>
    <w:lvl w:ilvl="0">
      <w:start w:val="1"/>
      <w:numFmt w:val="upperRoman"/>
      <w:lvlText w:val="%1."/>
      <w:lvlJc w:val="left"/>
      <w:pPr>
        <w:tabs>
          <w:tab w:val="num" w:pos="360"/>
        </w:tabs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hint="default"/>
      </w:rPr>
    </w:lvl>
  </w:abstractNum>
  <w:abstractNum w:abstractNumId="24" w15:restartNumberingAfterBreak="0">
    <w:nsid w:val="7A991C06"/>
    <w:multiLevelType w:val="hybridMultilevel"/>
    <w:tmpl w:val="CF103C16"/>
    <w:lvl w:ilvl="0" w:tplc="A02C5D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F230FE"/>
    <w:multiLevelType w:val="hybridMultilevel"/>
    <w:tmpl w:val="6B1C6E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922101652">
    <w:abstractNumId w:val="23"/>
  </w:num>
  <w:num w:numId="2" w16cid:durableId="1265452777">
    <w:abstractNumId w:val="3"/>
  </w:num>
  <w:num w:numId="3" w16cid:durableId="103622606">
    <w:abstractNumId w:val="13"/>
  </w:num>
  <w:num w:numId="4" w16cid:durableId="1609701721">
    <w:abstractNumId w:val="22"/>
  </w:num>
  <w:num w:numId="5" w16cid:durableId="565192588">
    <w:abstractNumId w:val="24"/>
  </w:num>
  <w:num w:numId="6" w16cid:durableId="1477602057">
    <w:abstractNumId w:val="9"/>
  </w:num>
  <w:num w:numId="7" w16cid:durableId="1394691363">
    <w:abstractNumId w:val="1"/>
  </w:num>
  <w:num w:numId="8" w16cid:durableId="1501889952">
    <w:abstractNumId w:val="18"/>
  </w:num>
  <w:num w:numId="9" w16cid:durableId="1342052755">
    <w:abstractNumId w:val="12"/>
  </w:num>
  <w:num w:numId="10" w16cid:durableId="325672472">
    <w:abstractNumId w:val="6"/>
  </w:num>
  <w:num w:numId="11" w16cid:durableId="1049500657">
    <w:abstractNumId w:val="10"/>
  </w:num>
  <w:num w:numId="12" w16cid:durableId="1060249779">
    <w:abstractNumId w:val="25"/>
  </w:num>
  <w:num w:numId="13" w16cid:durableId="1994136116">
    <w:abstractNumId w:val="5"/>
  </w:num>
  <w:num w:numId="14" w16cid:durableId="150292852">
    <w:abstractNumId w:val="16"/>
  </w:num>
  <w:num w:numId="15" w16cid:durableId="1458723776">
    <w:abstractNumId w:val="14"/>
  </w:num>
  <w:num w:numId="16" w16cid:durableId="1320498262">
    <w:abstractNumId w:val="0"/>
  </w:num>
  <w:num w:numId="17" w16cid:durableId="1876851322">
    <w:abstractNumId w:val="2"/>
  </w:num>
  <w:num w:numId="18" w16cid:durableId="32772981">
    <w:abstractNumId w:val="7"/>
  </w:num>
  <w:num w:numId="19" w16cid:durableId="1276404256">
    <w:abstractNumId w:val="17"/>
  </w:num>
  <w:num w:numId="20" w16cid:durableId="1944457533">
    <w:abstractNumId w:val="8"/>
  </w:num>
  <w:num w:numId="21" w16cid:durableId="972641812">
    <w:abstractNumId w:val="4"/>
  </w:num>
  <w:num w:numId="22" w16cid:durableId="2004817876">
    <w:abstractNumId w:val="21"/>
  </w:num>
  <w:num w:numId="23" w16cid:durableId="54741802">
    <w:abstractNumId w:val="11"/>
  </w:num>
  <w:num w:numId="24" w16cid:durableId="1852715656">
    <w:abstractNumId w:val="19"/>
  </w:num>
  <w:num w:numId="25" w16cid:durableId="2069452675">
    <w:abstractNumId w:val="20"/>
  </w:num>
  <w:num w:numId="26" w16cid:durableId="145517129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E2sjQ3NrA0MzY2MDZQ0lEKTi0uzszPAymwrAUAVqe3zCwAAAA="/>
  </w:docVars>
  <w:rsids>
    <w:rsidRoot w:val="00A14DAE"/>
    <w:rsid w:val="00041EBE"/>
    <w:rsid w:val="00050F5D"/>
    <w:rsid w:val="00076B6F"/>
    <w:rsid w:val="00086B4C"/>
    <w:rsid w:val="000A272B"/>
    <w:rsid w:val="000B3522"/>
    <w:rsid w:val="000B35E0"/>
    <w:rsid w:val="000B67AC"/>
    <w:rsid w:val="000C0DAA"/>
    <w:rsid w:val="000D2898"/>
    <w:rsid w:val="00111677"/>
    <w:rsid w:val="00115C87"/>
    <w:rsid w:val="00165226"/>
    <w:rsid w:val="00182CDB"/>
    <w:rsid w:val="001D4179"/>
    <w:rsid w:val="001E1980"/>
    <w:rsid w:val="001F7A4E"/>
    <w:rsid w:val="0022296A"/>
    <w:rsid w:val="00247C5D"/>
    <w:rsid w:val="003330F8"/>
    <w:rsid w:val="003514DD"/>
    <w:rsid w:val="00381080"/>
    <w:rsid w:val="003810BC"/>
    <w:rsid w:val="003C0622"/>
    <w:rsid w:val="003D4E6E"/>
    <w:rsid w:val="003E2198"/>
    <w:rsid w:val="003F1C2C"/>
    <w:rsid w:val="003F6D46"/>
    <w:rsid w:val="004442F3"/>
    <w:rsid w:val="00445206"/>
    <w:rsid w:val="00457C63"/>
    <w:rsid w:val="004A529B"/>
    <w:rsid w:val="004B74F7"/>
    <w:rsid w:val="00533C41"/>
    <w:rsid w:val="00545A77"/>
    <w:rsid w:val="005A44EC"/>
    <w:rsid w:val="005B1826"/>
    <w:rsid w:val="006374F6"/>
    <w:rsid w:val="0065715D"/>
    <w:rsid w:val="00660599"/>
    <w:rsid w:val="006B7A4A"/>
    <w:rsid w:val="006F2360"/>
    <w:rsid w:val="006F2A8C"/>
    <w:rsid w:val="00715216"/>
    <w:rsid w:val="007476AA"/>
    <w:rsid w:val="007A212A"/>
    <w:rsid w:val="007C0D30"/>
    <w:rsid w:val="007C4EE7"/>
    <w:rsid w:val="007F6541"/>
    <w:rsid w:val="00815968"/>
    <w:rsid w:val="0084088E"/>
    <w:rsid w:val="00853402"/>
    <w:rsid w:val="008913CA"/>
    <w:rsid w:val="00896803"/>
    <w:rsid w:val="008B0ACC"/>
    <w:rsid w:val="008B3BA2"/>
    <w:rsid w:val="008C23ED"/>
    <w:rsid w:val="009013FF"/>
    <w:rsid w:val="00903685"/>
    <w:rsid w:val="00963800"/>
    <w:rsid w:val="009D398B"/>
    <w:rsid w:val="009E0FAA"/>
    <w:rsid w:val="009F074D"/>
    <w:rsid w:val="00A11F5E"/>
    <w:rsid w:val="00A14DAE"/>
    <w:rsid w:val="00A30AF3"/>
    <w:rsid w:val="00A95C00"/>
    <w:rsid w:val="00A95F32"/>
    <w:rsid w:val="00AC3C03"/>
    <w:rsid w:val="00AF5835"/>
    <w:rsid w:val="00B10FF4"/>
    <w:rsid w:val="00B21C12"/>
    <w:rsid w:val="00B3597B"/>
    <w:rsid w:val="00B55299"/>
    <w:rsid w:val="00B746BD"/>
    <w:rsid w:val="00B82D00"/>
    <w:rsid w:val="00C06E6E"/>
    <w:rsid w:val="00C3385A"/>
    <w:rsid w:val="00C55502"/>
    <w:rsid w:val="00C76281"/>
    <w:rsid w:val="00C83419"/>
    <w:rsid w:val="00C85A9C"/>
    <w:rsid w:val="00C87672"/>
    <w:rsid w:val="00CA2BA2"/>
    <w:rsid w:val="00CB080C"/>
    <w:rsid w:val="00D52A85"/>
    <w:rsid w:val="00D7170A"/>
    <w:rsid w:val="00D81AEE"/>
    <w:rsid w:val="00DA31B5"/>
    <w:rsid w:val="00DC387C"/>
    <w:rsid w:val="00DF5F4F"/>
    <w:rsid w:val="00DF69D6"/>
    <w:rsid w:val="00E20E52"/>
    <w:rsid w:val="00EB6673"/>
    <w:rsid w:val="00EB66A9"/>
    <w:rsid w:val="00ED3C28"/>
    <w:rsid w:val="00F35211"/>
    <w:rsid w:val="00F43C51"/>
    <w:rsid w:val="00F7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58134C"/>
  <w15:chartTrackingRefBased/>
  <w15:docId w15:val="{DD4A4D39-1A99-47D3-B174-F4C9E75B4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EE7"/>
    <w:rPr>
      <w:rFonts w:ascii="Palatino" w:hAnsi="Palatino" w:cs="Palatino"/>
      <w:sz w:val="24"/>
      <w:szCs w:val="24"/>
    </w:rPr>
  </w:style>
  <w:style w:type="paragraph" w:styleId="Heading1">
    <w:name w:val="heading 1"/>
    <w:basedOn w:val="Header"/>
    <w:next w:val="Normal"/>
    <w:link w:val="Heading1Char"/>
    <w:qFormat/>
    <w:rsid w:val="00A95C00"/>
    <w:pPr>
      <w:numPr>
        <w:numId w:val="15"/>
      </w:numPr>
      <w:tabs>
        <w:tab w:val="clear" w:pos="4320"/>
        <w:tab w:val="clear" w:pos="8640"/>
      </w:tabs>
      <w:ind w:left="540"/>
      <w:outlineLvl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">
    <w:name w:val="Bullet"/>
    <w:basedOn w:val="Normal"/>
    <w:pPr>
      <w:tabs>
        <w:tab w:val="right" w:pos="400"/>
        <w:tab w:val="left" w:pos="800"/>
      </w:tabs>
      <w:spacing w:after="120"/>
      <w:ind w:left="3160" w:right="1620" w:hanging="360"/>
    </w:pPr>
    <w:rPr>
      <w:sz w:val="22"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customStyle="1" w:styleId="line1">
    <w:name w:val="line1"/>
    <w:basedOn w:val="Normal"/>
    <w:pPr>
      <w:pBdr>
        <w:bottom w:val="single" w:sz="12" w:space="1" w:color="auto"/>
      </w:pBdr>
      <w:tabs>
        <w:tab w:val="left" w:pos="700"/>
        <w:tab w:val="right" w:pos="10100"/>
      </w:tabs>
    </w:pPr>
    <w:rPr>
      <w:b/>
      <w:bCs/>
    </w:rPr>
  </w:style>
  <w:style w:type="paragraph" w:customStyle="1" w:styleId="line2">
    <w:name w:val="line2"/>
    <w:basedOn w:val="Normal"/>
    <w:pPr>
      <w:pBdr>
        <w:bottom w:val="single" w:sz="6" w:space="1" w:color="auto"/>
      </w:pBdr>
      <w:tabs>
        <w:tab w:val="left" w:pos="700"/>
        <w:tab w:val="left" w:pos="2800"/>
        <w:tab w:val="right" w:pos="10100"/>
      </w:tabs>
      <w:spacing w:before="60" w:after="60"/>
    </w:pPr>
  </w:style>
  <w:style w:type="paragraph" w:customStyle="1" w:styleId="policytext">
    <w:name w:val="policy text"/>
    <w:basedOn w:val="Normal"/>
    <w:pPr>
      <w:tabs>
        <w:tab w:val="left" w:pos="700"/>
        <w:tab w:val="left" w:pos="2800"/>
        <w:tab w:val="right" w:pos="10100"/>
      </w:tabs>
    </w:pPr>
    <w:rPr>
      <w:b/>
      <w:bCs/>
    </w:rPr>
  </w:style>
  <w:style w:type="paragraph" w:customStyle="1" w:styleId="Signature1">
    <w:name w:val="Signature1"/>
    <w:basedOn w:val="Normal"/>
    <w:pPr>
      <w:tabs>
        <w:tab w:val="left" w:pos="3500"/>
        <w:tab w:val="right" w:leader="underscore" w:pos="7000"/>
        <w:tab w:val="left" w:pos="7900"/>
        <w:tab w:val="right" w:leader="underscore" w:pos="10100"/>
      </w:tabs>
    </w:pPr>
    <w:rPr>
      <w:rFonts w:ascii="Helvetica" w:hAnsi="Helvetica" w:cs="Helvetica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alloonText">
    <w:name w:val="Balloon Text"/>
    <w:basedOn w:val="Normal"/>
    <w:semiHidden/>
    <w:rsid w:val="008968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10FF4"/>
    <w:rPr>
      <w:rFonts w:ascii="Palatino" w:hAnsi="Palatino" w:cs="Palati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65715D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65715D"/>
    <w:rPr>
      <w:rFonts w:ascii="Courier New" w:hAnsi="Courier New" w:cs="Courier New"/>
    </w:rPr>
  </w:style>
  <w:style w:type="character" w:styleId="Hyperlink">
    <w:name w:val="Hyperlink"/>
    <w:rsid w:val="0065715D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3E2198"/>
    <w:pPr>
      <w:widowControl w:val="0"/>
      <w:autoSpaceDE w:val="0"/>
      <w:autoSpaceDN w:val="0"/>
    </w:pPr>
    <w:rPr>
      <w:rFonts w:ascii="Times New Roman" w:hAnsi="Times New Roman" w:cs="Times New Roman"/>
    </w:rPr>
  </w:style>
  <w:style w:type="character" w:customStyle="1" w:styleId="BodyTextChar">
    <w:name w:val="Body Text Char"/>
    <w:link w:val="BodyText"/>
    <w:uiPriority w:val="1"/>
    <w:rsid w:val="003E2198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E2198"/>
    <w:pPr>
      <w:widowControl w:val="0"/>
      <w:autoSpaceDE w:val="0"/>
      <w:autoSpaceDN w:val="0"/>
      <w:ind w:left="1435" w:hanging="357"/>
    </w:pPr>
    <w:rPr>
      <w:rFonts w:ascii="Times New Roman" w:hAnsi="Times New Roman" w:cs="Times New Roman"/>
      <w:sz w:val="22"/>
      <w:szCs w:val="22"/>
    </w:rPr>
  </w:style>
  <w:style w:type="character" w:customStyle="1" w:styleId="Heading1Char">
    <w:name w:val="Heading 1 Char"/>
    <w:link w:val="Heading1"/>
    <w:rsid w:val="00A95C0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3E839D7C73F044BB88BDDB320E59A9" ma:contentTypeVersion="12" ma:contentTypeDescription="Create a new document." ma:contentTypeScope="" ma:versionID="2e7ed52ad4068576cdcd534e10c18eac">
  <xsd:schema xmlns:xsd="http://www.w3.org/2001/XMLSchema" xmlns:xs="http://www.w3.org/2001/XMLSchema" xmlns:p="http://schemas.microsoft.com/office/2006/metadata/properties" xmlns:ns2="db160045-2f2a-4ce0-ac42-9c9f1ede850a" xmlns:ns3="0fd1eaee-f926-4de4-ba49-71136445c595" targetNamespace="http://schemas.microsoft.com/office/2006/metadata/properties" ma:root="true" ma:fieldsID="ba8162ae02bdecbbfbfb5b250f811c44" ns2:_="" ns3:_="">
    <xsd:import namespace="db160045-2f2a-4ce0-ac42-9c9f1ede850a"/>
    <xsd:import namespace="0fd1eaee-f926-4de4-ba49-71136445c59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160045-2f2a-4ce0-ac42-9c9f1ede850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4842382c-d026-4381-8190-48ffa8899c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d1eaee-f926-4de4-ba49-71136445c59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8724a2-357f-49bb-82ae-04a7099a7907}" ma:internalName="TaxCatchAll" ma:showField="CatchAllData" ma:web="0fd1eaee-f926-4de4-ba49-71136445c5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d1eaee-f926-4de4-ba49-71136445c595" xsi:nil="true"/>
    <lcf76f155ced4ddcb4097134ff3c332f xmlns="db160045-2f2a-4ce0-ac42-9c9f1ede850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20B11E-756A-4DA9-A674-5122E1C5279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9318F73E-BD96-47D7-80DD-914C30C5DC57}"/>
</file>

<file path=customXml/itemProps3.xml><?xml version="1.0" encoding="utf-8"?>
<ds:datastoreItem xmlns:ds="http://schemas.openxmlformats.org/officeDocument/2006/customXml" ds:itemID="{70578B7E-070C-466D-81BD-C3FFBC0CEC9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518301-8302-4EE6-BA03-E27FC300BA96}">
  <ds:schemaRefs>
    <ds:schemaRef ds:uri="http://schemas.microsoft.com/office/2006/metadata/properties"/>
    <ds:schemaRef ds:uri="http://schemas.microsoft.com/office/infopath/2007/PartnerControls"/>
    <ds:schemaRef ds:uri="c752ce8b-e8d0-44a9-a834-35c3012793a7"/>
    <ds:schemaRef ds:uri="1e6d7561-128a-44b5-a6c4-4cf4d5c20c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CSUSM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C&amp;T</dc:creator>
  <cp:keywords/>
  <dc:description/>
  <cp:lastModifiedBy>Emily Rutherford</cp:lastModifiedBy>
  <cp:revision>2</cp:revision>
  <cp:lastPrinted>2019-12-17T17:34:00Z</cp:lastPrinted>
  <dcterms:created xsi:type="dcterms:W3CDTF">2025-01-24T19:05:00Z</dcterms:created>
  <dcterms:modified xsi:type="dcterms:W3CDTF">2025-01-24T19:05:00Z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Lindsey Cunningham</vt:lpwstr>
  </property>
  <property fmtid="{D5CDD505-2E9C-101B-9397-08002B2CF9AE}" pid="4" name="display_urn:schemas-microsoft-com:office:office#Author">
    <vt:lpwstr>Lindsey Cunningham</vt:lpwstr>
  </property>
  <property fmtid="{D5CDD505-2E9C-101B-9397-08002B2CF9AE}" pid="5" name="Order">
    <vt:r8>392800</vt:r8>
  </property>
  <property fmtid="{D5CDD505-2E9C-101B-9397-08002B2CF9AE}" pid="6" name="ComplianceAssetId">
    <vt:lpwstr/>
  </property>
  <property fmtid="{D5CDD505-2E9C-101B-9397-08002B2CF9AE}" pid="7" name="ContentTypeId">
    <vt:lpwstr>0x010100B53E839D7C73F044BB88BDDB320E59A9</vt:lpwstr>
  </property>
</Properties>
</file>