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6EBD2" w14:textId="2C7F8B10" w:rsidR="761ED7BA" w:rsidRDefault="761ED7BA" w:rsidP="00E30343">
      <w:r w:rsidRPr="4256FCB9">
        <w:rPr>
          <w:rFonts w:ascii="Times New Roman" w:eastAsia="Times New Roman" w:hAnsi="Times New Roman" w:cs="Times New Roman"/>
          <w:b/>
          <w:bCs/>
        </w:rPr>
        <w:t>ACADEMIC DISHONESTY: CHEATING AND PLAGIARISM</w:t>
      </w:r>
    </w:p>
    <w:p w14:paraId="09810629" w14:textId="398AB8A7" w:rsidR="621210AC" w:rsidRDefault="621210AC" w:rsidP="4256FCB9">
      <w:pPr>
        <w:spacing w:before="180" w:after="180" w:line="259" w:lineRule="auto"/>
      </w:pPr>
      <w:r w:rsidRPr="4256FCB9">
        <w:rPr>
          <w:rFonts w:ascii="Times New Roman" w:eastAsia="Times New Roman" w:hAnsi="Times New Roman" w:cs="Times New Roman"/>
          <w:b/>
          <w:bCs/>
        </w:rPr>
        <w:t>68</w:t>
      </w:r>
      <w:r w:rsidR="005053F2">
        <w:rPr>
          <w:rFonts w:ascii="Times New Roman" w:eastAsia="Times New Roman" w:hAnsi="Times New Roman" w:cs="Times New Roman"/>
          <w:b/>
          <w:bCs/>
        </w:rPr>
        <w:t>1</w:t>
      </w:r>
      <w:r w:rsidRPr="4256FCB9">
        <w:rPr>
          <w:rFonts w:ascii="Times New Roman" w:eastAsia="Times New Roman" w:hAnsi="Times New Roman" w:cs="Times New Roman"/>
          <w:b/>
          <w:bCs/>
        </w:rPr>
        <w:t xml:space="preserve"> Academic Dishonesty: Cheating and Plagiarism</w:t>
      </w:r>
    </w:p>
    <w:p w14:paraId="5EC186E5" w14:textId="26F478C0" w:rsidR="761ED7BA" w:rsidRDefault="761ED7BA" w:rsidP="4256FCB9">
      <w:pPr>
        <w:spacing w:before="180" w:after="180" w:line="257" w:lineRule="auto"/>
      </w:pPr>
      <w:r w:rsidRPr="4256FCB9">
        <w:rPr>
          <w:rFonts w:ascii="Times New Roman" w:eastAsia="Times New Roman" w:hAnsi="Times New Roman" w:cs="Times New Roman"/>
          <w:lang w:val="en-US"/>
        </w:rPr>
        <w:t xml:space="preserve">The University does not condone academic cheating or plagiarism in any form, </w:t>
      </w:r>
      <w:r w:rsidRPr="4256FCB9">
        <w:rPr>
          <w:rFonts w:ascii="Times New Roman" w:eastAsia="Times New Roman" w:hAnsi="Times New Roman" w:cs="Times New Roman"/>
          <w:color w:val="FF0000"/>
          <w:lang w:val="en-US"/>
        </w:rPr>
        <w:t>including by the unauthorized use of generative artificial intelligence or other automated systems (AI systems).</w:t>
      </w:r>
      <w:r w:rsidRPr="4256FCB9">
        <w:rPr>
          <w:rFonts w:ascii="Times New Roman" w:eastAsia="Times New Roman" w:hAnsi="Times New Roman" w:cs="Times New Roman"/>
          <w:lang w:val="en-US"/>
        </w:rPr>
        <w:t xml:space="preserve"> The faculty is expected to uphold and support the highest academic standards in this matter. Instructors should be diligent in reducing potential opportunities for academic cheating or plagiarism to occur</w:t>
      </w:r>
      <w:r w:rsidRPr="4256FCB9">
        <w:rPr>
          <w:rFonts w:ascii="Times New Roman" w:eastAsia="Times New Roman" w:hAnsi="Times New Roman" w:cs="Times New Roman"/>
          <w:color w:val="FF0000"/>
          <w:lang w:val="en-US"/>
        </w:rPr>
        <w:t>, including by the unauthorized use of AI systems</w:t>
      </w:r>
      <w:r w:rsidRPr="4256FCB9">
        <w:rPr>
          <w:rFonts w:ascii="Times New Roman" w:eastAsia="Times New Roman" w:hAnsi="Times New Roman" w:cs="Times New Roman"/>
          <w:lang w:val="en-US"/>
        </w:rPr>
        <w:t>. Students' rights shall be ensured through attention to due process, as detailed below.</w:t>
      </w:r>
    </w:p>
    <w:p w14:paraId="5C00F52F" w14:textId="48C08655" w:rsidR="761ED7BA" w:rsidRDefault="761ED7BA" w:rsidP="4256FCB9">
      <w:pPr>
        <w:spacing w:before="180" w:after="180" w:line="257" w:lineRule="auto"/>
        <w:rPr>
          <w:rFonts w:ascii="Times New Roman" w:eastAsia="Times New Roman" w:hAnsi="Times New Roman" w:cs="Times New Roman"/>
          <w:color w:val="FF0000"/>
          <w:lang w:val="en-US"/>
        </w:rPr>
      </w:pPr>
      <w:r w:rsidRPr="4256FCB9">
        <w:rPr>
          <w:rFonts w:ascii="Times New Roman" w:eastAsia="Times New Roman" w:hAnsi="Times New Roman" w:cs="Times New Roman"/>
          <w:color w:val="FF0000"/>
          <w:lang w:val="en-US"/>
        </w:rPr>
        <w:t xml:space="preserve">The University recognizes that AI systems may be used in academic, professional, or creative contexts, but students must avoid academic dishonesty in such use. Students must strictly comply with instructors’ directions concerning the permitted or prohibited use of AI systems and the proper disclosure of that use. Any use of AI systems in submitted academic work must be disclosed, </w:t>
      </w:r>
      <w:r w:rsidR="78BDEA5E" w:rsidRPr="4256FCB9">
        <w:rPr>
          <w:rFonts w:ascii="Times New Roman" w:eastAsia="Times New Roman" w:hAnsi="Times New Roman" w:cs="Times New Roman"/>
          <w:color w:val="FF0000"/>
          <w:lang w:val="en-US"/>
        </w:rPr>
        <w:t xml:space="preserve">but </w:t>
      </w:r>
      <w:r w:rsidRPr="4256FCB9">
        <w:rPr>
          <w:rFonts w:ascii="Times New Roman" w:eastAsia="Times New Roman" w:hAnsi="Times New Roman" w:cs="Times New Roman"/>
          <w:color w:val="FF0000"/>
          <w:lang w:val="en-US"/>
        </w:rPr>
        <w:t>instructors shall determine the appropriate form and level of that disclosure</w:t>
      </w:r>
      <w:r w:rsidR="4BF0E186" w:rsidRPr="4256FCB9">
        <w:rPr>
          <w:rFonts w:ascii="Times New Roman" w:eastAsia="Times New Roman" w:hAnsi="Times New Roman" w:cs="Times New Roman"/>
          <w:color w:val="FF0000"/>
          <w:lang w:val="en-US"/>
        </w:rPr>
        <w:t xml:space="preserve">. Instructors shall provide clear direction </w:t>
      </w:r>
      <w:r w:rsidR="0C583382" w:rsidRPr="4256FCB9">
        <w:rPr>
          <w:rFonts w:ascii="Times New Roman" w:eastAsia="Times New Roman" w:hAnsi="Times New Roman" w:cs="Times New Roman"/>
          <w:color w:val="FF0000"/>
          <w:lang w:val="en-US"/>
        </w:rPr>
        <w:t xml:space="preserve">to students </w:t>
      </w:r>
      <w:r w:rsidRPr="4256FCB9">
        <w:rPr>
          <w:rFonts w:ascii="Times New Roman" w:eastAsia="Times New Roman" w:hAnsi="Times New Roman" w:cs="Times New Roman"/>
          <w:color w:val="FF0000"/>
          <w:lang w:val="en-US"/>
        </w:rPr>
        <w:t xml:space="preserve">concerning AI system use and its proper disclosure in course syllabi and/or as assignments or assessments are given. Regardless, students must never use AI systems to fabricate or misrepresent academic work (e.g., by inventing references, quotations, data, or results) or to impersonate a student (e.g., by taking quizzes, exams, or otherwise participating in a course on their behalf).  </w:t>
      </w:r>
    </w:p>
    <w:p w14:paraId="6E4BA78D" w14:textId="784994DC" w:rsidR="761ED7BA" w:rsidRDefault="761ED7BA" w:rsidP="4256FCB9">
      <w:pPr>
        <w:spacing w:before="180" w:after="180"/>
      </w:pPr>
      <w:r w:rsidRPr="4256FCB9">
        <w:rPr>
          <w:rFonts w:ascii="Times New Roman" w:eastAsia="Times New Roman" w:hAnsi="Times New Roman" w:cs="Times New Roman"/>
          <w:b/>
          <w:bCs/>
        </w:rPr>
        <w:t>68</w:t>
      </w:r>
      <w:r w:rsidR="005053F2">
        <w:rPr>
          <w:rFonts w:ascii="Times New Roman" w:eastAsia="Times New Roman" w:hAnsi="Times New Roman" w:cs="Times New Roman"/>
          <w:b/>
          <w:bCs/>
        </w:rPr>
        <w:t>1</w:t>
      </w:r>
      <w:r w:rsidRPr="4256FCB9">
        <w:rPr>
          <w:rFonts w:ascii="Times New Roman" w:eastAsia="Times New Roman" w:hAnsi="Times New Roman" w:cs="Times New Roman"/>
          <w:b/>
          <w:bCs/>
        </w:rPr>
        <w:t>.1 Definition of Cheating</w:t>
      </w:r>
    </w:p>
    <w:p w14:paraId="3F6136AC" w14:textId="1F2EA1F6" w:rsidR="761ED7BA" w:rsidRDefault="761ED7BA" w:rsidP="4256FCB9">
      <w:pPr>
        <w:spacing w:before="180" w:after="180"/>
      </w:pPr>
      <w:r w:rsidRPr="4256FCB9">
        <w:rPr>
          <w:rFonts w:ascii="Times New Roman" w:eastAsia="Times New Roman" w:hAnsi="Times New Roman" w:cs="Times New Roman"/>
          <w:lang w:val="en-US"/>
        </w:rPr>
        <w:t xml:space="preserve">Cheating is defined as obtaining or attempting to obtain, or aiding another to obtain, credit for work, or any improvement in evaluation of performance, by any dishonest or deceptive means. Cheating includes, but is not limited to: lying; copying from another's test or examination; discussion at any time of questions or answers on an examination or test, unless such discussion is specifically authorized by the instructor; taking or receiving copies of an exam without the permission of the instructor; using or displaying notes, "cheat sheets," or other information devices inappropriate to the prescribed test conditions; allowing someone other than the officially enrolled student to represent the student.  </w:t>
      </w:r>
    </w:p>
    <w:p w14:paraId="641A6A6A" w14:textId="57A2A226" w:rsidR="761ED7BA" w:rsidRDefault="5A107740" w:rsidP="5AC3E77D">
      <w:pPr>
        <w:spacing w:before="180" w:after="180" w:line="257" w:lineRule="auto"/>
        <w:rPr>
          <w:rFonts w:ascii="Times New Roman" w:eastAsia="Times New Roman" w:hAnsi="Times New Roman" w:cs="Times New Roman"/>
          <w:color w:val="FF0000"/>
          <w:lang w:val="en-US"/>
        </w:rPr>
      </w:pPr>
      <w:r w:rsidRPr="1402E25F">
        <w:rPr>
          <w:rFonts w:ascii="Times New Roman" w:eastAsia="Times New Roman" w:hAnsi="Times New Roman" w:cs="Times New Roman"/>
          <w:color w:val="FF0000"/>
          <w:lang w:val="en-US"/>
        </w:rPr>
        <w:t xml:space="preserve">Cheating in the use of AI systems consists primarily in using them to perform academic work in </w:t>
      </w:r>
      <w:r w:rsidR="00593704">
        <w:rPr>
          <w:rFonts w:ascii="Times New Roman" w:eastAsia="Times New Roman" w:hAnsi="Times New Roman" w:cs="Times New Roman"/>
          <w:color w:val="FF0000"/>
          <w:lang w:val="en-US"/>
        </w:rPr>
        <w:t xml:space="preserve"> </w:t>
      </w:r>
      <w:r w:rsidRPr="1402E25F">
        <w:rPr>
          <w:rFonts w:ascii="Times New Roman" w:eastAsia="Times New Roman" w:hAnsi="Times New Roman" w:cs="Times New Roman"/>
          <w:color w:val="FF0000"/>
          <w:lang w:val="en-US"/>
        </w:rPr>
        <w:t>ways unauthorized by the instructor or in failing to properly disclose that use. Instructors shall determine when the use of AI systems is permitted, limited (in specified ways), or prohibited for academic work in their courses. Instructors shall provide clear direction to students concerning the use of AI systems in course syllabi and/or for each assignment as it is given</w:t>
      </w:r>
      <w:r w:rsidR="65054EEE" w:rsidRPr="1402E25F">
        <w:rPr>
          <w:rFonts w:ascii="Times New Roman" w:eastAsia="Times New Roman" w:hAnsi="Times New Roman" w:cs="Times New Roman"/>
          <w:color w:val="FF0000"/>
          <w:lang w:val="en-US"/>
        </w:rPr>
        <w:t xml:space="preserve">. </w:t>
      </w:r>
      <w:r w:rsidR="12648D98" w:rsidRPr="1402E25F">
        <w:rPr>
          <w:rFonts w:ascii="Times New Roman" w:eastAsia="Times New Roman" w:hAnsi="Times New Roman" w:cs="Times New Roman"/>
          <w:color w:val="FF0000"/>
          <w:lang w:val="en-US"/>
        </w:rPr>
        <w:t>In the absence of such direction</w:t>
      </w:r>
      <w:r w:rsidR="12648D98" w:rsidRPr="0C380882">
        <w:rPr>
          <w:rFonts w:ascii="Times New Roman" w:eastAsia="Times New Roman" w:hAnsi="Times New Roman" w:cs="Times New Roman"/>
          <w:color w:val="FF0000"/>
          <w:lang w:val="en-US"/>
        </w:rPr>
        <w:t xml:space="preserve">, </w:t>
      </w:r>
      <w:r w:rsidR="57F582CF" w:rsidRPr="0C380882">
        <w:rPr>
          <w:rFonts w:ascii="Times New Roman" w:eastAsia="Times New Roman" w:hAnsi="Times New Roman" w:cs="Times New Roman"/>
          <w:color w:val="FF0000"/>
          <w:lang w:val="en-US"/>
        </w:rPr>
        <w:t>or where direction is unclear</w:t>
      </w:r>
      <w:r w:rsidR="12648D98" w:rsidRPr="1402E25F">
        <w:rPr>
          <w:rFonts w:ascii="Times New Roman" w:eastAsia="Times New Roman" w:hAnsi="Times New Roman" w:cs="Times New Roman"/>
          <w:color w:val="FF0000"/>
          <w:lang w:val="en-US"/>
        </w:rPr>
        <w:t xml:space="preserve">, however, student use of AI systems </w:t>
      </w:r>
      <w:r w:rsidR="4C3E18B6" w:rsidRPr="1402E25F">
        <w:rPr>
          <w:rFonts w:ascii="Times New Roman" w:eastAsia="Times New Roman" w:hAnsi="Times New Roman" w:cs="Times New Roman"/>
          <w:color w:val="FF0000"/>
          <w:lang w:val="en-US"/>
        </w:rPr>
        <w:t xml:space="preserve">to </w:t>
      </w:r>
      <w:r w:rsidR="12648D98" w:rsidRPr="1402E25F">
        <w:rPr>
          <w:rFonts w:ascii="Times New Roman" w:eastAsia="Times New Roman" w:hAnsi="Times New Roman" w:cs="Times New Roman"/>
          <w:color w:val="FF0000"/>
          <w:lang w:val="en-US"/>
        </w:rPr>
        <w:t>perform academic work shall</w:t>
      </w:r>
      <w:r w:rsidR="2742BEFD" w:rsidRPr="1402E25F">
        <w:rPr>
          <w:rFonts w:ascii="Times New Roman" w:eastAsia="Times New Roman" w:hAnsi="Times New Roman" w:cs="Times New Roman"/>
          <w:color w:val="FF0000"/>
          <w:lang w:val="en-US"/>
        </w:rPr>
        <w:t xml:space="preserve">, </w:t>
      </w:r>
      <w:r w:rsidR="12648D98" w:rsidRPr="1402E25F">
        <w:rPr>
          <w:rFonts w:ascii="Times New Roman" w:eastAsia="Times New Roman" w:hAnsi="Times New Roman" w:cs="Times New Roman"/>
          <w:color w:val="FF0000"/>
          <w:lang w:val="en-US"/>
        </w:rPr>
        <w:t>for purposes of this policy</w:t>
      </w:r>
      <w:r w:rsidR="5AF91FFD" w:rsidRPr="1402E25F">
        <w:rPr>
          <w:rFonts w:ascii="Times New Roman" w:eastAsia="Times New Roman" w:hAnsi="Times New Roman" w:cs="Times New Roman"/>
          <w:color w:val="FF0000"/>
          <w:lang w:val="en-US"/>
        </w:rPr>
        <w:t>, be treated in the same manner</w:t>
      </w:r>
      <w:r w:rsidR="12648D98" w:rsidRPr="1402E25F">
        <w:rPr>
          <w:rFonts w:ascii="Times New Roman" w:eastAsia="Times New Roman" w:hAnsi="Times New Roman" w:cs="Times New Roman"/>
          <w:color w:val="FF0000"/>
          <w:lang w:val="en-US"/>
        </w:rPr>
        <w:t xml:space="preserve"> as assistance</w:t>
      </w:r>
      <w:r w:rsidR="2865E07B" w:rsidRPr="1402E25F">
        <w:rPr>
          <w:rFonts w:ascii="Times New Roman" w:eastAsia="Times New Roman" w:hAnsi="Times New Roman" w:cs="Times New Roman"/>
          <w:color w:val="FF0000"/>
          <w:lang w:val="en-US"/>
        </w:rPr>
        <w:t xml:space="preserve"> </w:t>
      </w:r>
      <w:r w:rsidR="12648D98" w:rsidRPr="1402E25F">
        <w:rPr>
          <w:rFonts w:ascii="Times New Roman" w:eastAsia="Times New Roman" w:hAnsi="Times New Roman" w:cs="Times New Roman"/>
          <w:color w:val="FF0000"/>
          <w:lang w:val="en-US"/>
        </w:rPr>
        <w:t>from another person.</w:t>
      </w:r>
    </w:p>
    <w:p w14:paraId="754002E6" w14:textId="15336CFD" w:rsidR="761ED7BA" w:rsidRDefault="5A107740" w:rsidP="5AC3E77D">
      <w:pPr>
        <w:spacing w:before="180" w:after="180" w:line="257" w:lineRule="auto"/>
        <w:rPr>
          <w:rFonts w:ascii="Times New Roman" w:eastAsia="Times New Roman" w:hAnsi="Times New Roman" w:cs="Times New Roman"/>
          <w:color w:val="FF0000"/>
          <w:lang w:val="en-US"/>
        </w:rPr>
      </w:pPr>
      <w:r w:rsidRPr="1402E25F">
        <w:rPr>
          <w:rFonts w:ascii="Times New Roman" w:eastAsia="Times New Roman" w:hAnsi="Times New Roman" w:cs="Times New Roman"/>
          <w:color w:val="FF0000"/>
          <w:lang w:val="en-US"/>
        </w:rPr>
        <w:t xml:space="preserve">Cheating includes, but is not limited </w:t>
      </w:r>
      <w:r w:rsidR="61083319" w:rsidRPr="1402E25F">
        <w:rPr>
          <w:rFonts w:ascii="Times New Roman" w:eastAsia="Times New Roman" w:hAnsi="Times New Roman" w:cs="Times New Roman"/>
          <w:color w:val="FF0000"/>
          <w:lang w:val="en-US"/>
        </w:rPr>
        <w:t xml:space="preserve">to </w:t>
      </w:r>
      <w:r w:rsidRPr="1402E25F">
        <w:rPr>
          <w:rFonts w:ascii="Times New Roman" w:eastAsia="Times New Roman" w:hAnsi="Times New Roman" w:cs="Times New Roman"/>
          <w:color w:val="FF0000"/>
          <w:lang w:val="en-US"/>
        </w:rPr>
        <w:t xml:space="preserve">using AI systems to </w:t>
      </w:r>
      <w:r w:rsidR="21CFDBDB" w:rsidRPr="1402E25F">
        <w:rPr>
          <w:rFonts w:ascii="Times New Roman" w:eastAsia="Times New Roman" w:hAnsi="Times New Roman" w:cs="Times New Roman"/>
          <w:color w:val="FF0000"/>
          <w:lang w:val="en-US"/>
        </w:rPr>
        <w:t>produce</w:t>
      </w:r>
      <w:r w:rsidR="314C2EAC" w:rsidRPr="1402E25F">
        <w:rPr>
          <w:rFonts w:ascii="Times New Roman" w:eastAsia="Times New Roman" w:hAnsi="Times New Roman" w:cs="Times New Roman"/>
          <w:color w:val="FF0000"/>
          <w:lang w:val="en-US"/>
        </w:rPr>
        <w:t xml:space="preserve"> </w:t>
      </w:r>
      <w:r w:rsidR="5D9B2F98" w:rsidRPr="1402E25F">
        <w:rPr>
          <w:rFonts w:ascii="Times New Roman" w:eastAsia="Times New Roman" w:hAnsi="Times New Roman" w:cs="Times New Roman"/>
          <w:color w:val="FF0000"/>
          <w:lang w:val="en-US"/>
        </w:rPr>
        <w:t xml:space="preserve">papers, </w:t>
      </w:r>
      <w:r w:rsidR="314C2EAC" w:rsidRPr="1402E25F">
        <w:rPr>
          <w:rFonts w:ascii="Times New Roman" w:eastAsia="Times New Roman" w:hAnsi="Times New Roman" w:cs="Times New Roman"/>
          <w:color w:val="FF0000"/>
          <w:lang w:val="en-US"/>
        </w:rPr>
        <w:t xml:space="preserve">proposals, </w:t>
      </w:r>
      <w:r w:rsidR="094E8624" w:rsidRPr="1402E25F">
        <w:rPr>
          <w:rFonts w:ascii="Times New Roman" w:eastAsia="Times New Roman" w:hAnsi="Times New Roman" w:cs="Times New Roman"/>
          <w:color w:val="FF0000"/>
          <w:lang w:val="en-US"/>
        </w:rPr>
        <w:t xml:space="preserve">or </w:t>
      </w:r>
      <w:r w:rsidR="314C2EAC" w:rsidRPr="1402E25F">
        <w:rPr>
          <w:rFonts w:ascii="Times New Roman" w:eastAsia="Times New Roman" w:hAnsi="Times New Roman" w:cs="Times New Roman"/>
          <w:color w:val="FF0000"/>
          <w:lang w:val="en-US"/>
        </w:rPr>
        <w:t>outlines</w:t>
      </w:r>
      <w:r w:rsidR="00593704">
        <w:rPr>
          <w:rFonts w:ascii="Times New Roman" w:eastAsia="Times New Roman" w:hAnsi="Times New Roman" w:cs="Times New Roman"/>
          <w:color w:val="FF0000"/>
          <w:lang w:val="en-US"/>
        </w:rPr>
        <w:t xml:space="preserve"> </w:t>
      </w:r>
      <w:r w:rsidR="3BF2F589" w:rsidRPr="0C380882">
        <w:rPr>
          <w:rFonts w:ascii="Times New Roman" w:eastAsia="Times New Roman" w:hAnsi="Times New Roman" w:cs="Times New Roman"/>
          <w:color w:val="FF0000"/>
          <w:lang w:val="en-US"/>
        </w:rPr>
        <w:t xml:space="preserve">when such use is unauthorized or without proper disclosure, or </w:t>
      </w:r>
      <w:r w:rsidR="0AF22EE3" w:rsidRPr="0C380882">
        <w:rPr>
          <w:rFonts w:ascii="Times New Roman" w:eastAsia="Times New Roman" w:hAnsi="Times New Roman" w:cs="Times New Roman"/>
          <w:color w:val="FF0000"/>
          <w:lang w:val="en-US"/>
        </w:rPr>
        <w:t>to</w:t>
      </w:r>
      <w:r w:rsidR="33CC2C96" w:rsidRPr="1402E25F">
        <w:rPr>
          <w:rFonts w:ascii="Times New Roman" w:eastAsia="Times New Roman" w:hAnsi="Times New Roman" w:cs="Times New Roman"/>
          <w:strike/>
          <w:color w:val="FF0000"/>
          <w:lang w:val="en-US"/>
        </w:rPr>
        <w:t xml:space="preserve"> </w:t>
      </w:r>
      <w:r w:rsidR="7F1EEADD" w:rsidRPr="1402E25F">
        <w:rPr>
          <w:rFonts w:ascii="Times New Roman" w:eastAsia="Times New Roman" w:hAnsi="Times New Roman" w:cs="Times New Roman"/>
          <w:color w:val="FF0000"/>
          <w:lang w:val="en-US"/>
        </w:rPr>
        <w:t xml:space="preserve">generate </w:t>
      </w:r>
      <w:r w:rsidRPr="1402E25F">
        <w:rPr>
          <w:rFonts w:ascii="Times New Roman" w:eastAsia="Times New Roman" w:hAnsi="Times New Roman" w:cs="Times New Roman"/>
          <w:color w:val="FF0000"/>
          <w:lang w:val="en-US"/>
        </w:rPr>
        <w:t>answers, solve problems, write code, produce translations, create images or media, draft discussion posts, complete quizzes or examinations, or otherwise perform academic work</w:t>
      </w:r>
      <w:r w:rsidR="03B93843" w:rsidRPr="1402E25F">
        <w:rPr>
          <w:rFonts w:ascii="Times New Roman" w:eastAsia="Times New Roman" w:hAnsi="Times New Roman" w:cs="Times New Roman"/>
          <w:color w:val="FF0000"/>
          <w:lang w:val="en-US"/>
        </w:rPr>
        <w:t>,</w:t>
      </w:r>
      <w:r w:rsidR="16808FB1" w:rsidRPr="1402E25F">
        <w:rPr>
          <w:rFonts w:ascii="Times New Roman" w:eastAsia="Times New Roman" w:hAnsi="Times New Roman" w:cs="Times New Roman"/>
          <w:color w:val="FF0000"/>
          <w:lang w:val="en-US"/>
        </w:rPr>
        <w:t xml:space="preserve"> </w:t>
      </w:r>
      <w:r w:rsidR="03B93843" w:rsidRPr="1402E25F">
        <w:rPr>
          <w:rFonts w:ascii="Times New Roman" w:eastAsia="Times New Roman" w:hAnsi="Times New Roman" w:cs="Times New Roman"/>
          <w:color w:val="FF0000"/>
          <w:lang w:val="en-US"/>
        </w:rPr>
        <w:t xml:space="preserve">in whole or in part, </w:t>
      </w:r>
      <w:r w:rsidRPr="1402E25F">
        <w:rPr>
          <w:rFonts w:ascii="Times New Roman" w:eastAsia="Times New Roman" w:hAnsi="Times New Roman" w:cs="Times New Roman"/>
          <w:color w:val="FF0000"/>
          <w:lang w:val="en-US"/>
        </w:rPr>
        <w:t>when such use is unauthorized or without proper disclosure.</w:t>
      </w:r>
    </w:p>
    <w:p w14:paraId="05D4ED32" w14:textId="76F0C8DF" w:rsidR="761ED7BA" w:rsidRDefault="761ED7BA" w:rsidP="5AC3E77D">
      <w:pPr>
        <w:spacing w:before="180" w:after="180" w:line="257" w:lineRule="auto"/>
        <w:rPr>
          <w:rFonts w:ascii="Times New Roman" w:eastAsia="Times New Roman" w:hAnsi="Times New Roman" w:cs="Times New Roman"/>
          <w:color w:val="FF0000"/>
          <w:lang w:val="en-US"/>
        </w:rPr>
      </w:pPr>
      <w:r w:rsidRPr="5AC3E77D">
        <w:rPr>
          <w:rFonts w:ascii="Times New Roman" w:eastAsia="Times New Roman" w:hAnsi="Times New Roman" w:cs="Times New Roman"/>
          <w:color w:val="FF0000"/>
          <w:lang w:val="en-US"/>
        </w:rPr>
        <w:t>Cheating also includes using AI systems to</w:t>
      </w:r>
      <w:r w:rsidRPr="4A0B73FD">
        <w:rPr>
          <w:rFonts w:ascii="Times New Roman" w:eastAsia="Times New Roman" w:hAnsi="Times New Roman" w:cs="Times New Roman"/>
          <w:color w:val="FF0000"/>
          <w:lang w:val="en-US"/>
        </w:rPr>
        <w:t xml:space="preserve"> fabricate or falsify</w:t>
      </w:r>
      <w:r w:rsidR="15001FF0" w:rsidRPr="4A0B73FD">
        <w:rPr>
          <w:rFonts w:ascii="Times New Roman" w:eastAsia="Times New Roman" w:hAnsi="Times New Roman" w:cs="Times New Roman"/>
          <w:color w:val="FF0000"/>
          <w:lang w:val="en-US"/>
        </w:rPr>
        <w:t xml:space="preserve"> </w:t>
      </w:r>
      <w:r w:rsidRPr="4A0B73FD">
        <w:rPr>
          <w:rFonts w:ascii="Times New Roman" w:eastAsia="Times New Roman" w:hAnsi="Times New Roman" w:cs="Times New Roman"/>
          <w:color w:val="FF0000"/>
          <w:lang w:val="en-US"/>
        </w:rPr>
        <w:t>aca</w:t>
      </w:r>
      <w:r w:rsidRPr="520AA20B">
        <w:rPr>
          <w:rFonts w:ascii="Times New Roman" w:eastAsia="Times New Roman" w:hAnsi="Times New Roman" w:cs="Times New Roman"/>
          <w:color w:val="FF0000"/>
          <w:lang w:val="en-US"/>
        </w:rPr>
        <w:t>demic</w:t>
      </w:r>
      <w:r w:rsidRPr="5AC3E77D">
        <w:rPr>
          <w:rFonts w:ascii="Times New Roman" w:eastAsia="Times New Roman" w:hAnsi="Times New Roman" w:cs="Times New Roman"/>
          <w:color w:val="FF0000"/>
          <w:lang w:val="en-US"/>
        </w:rPr>
        <w:t xml:space="preserve"> work by, for example, </w:t>
      </w:r>
      <w:r w:rsidRPr="2FADC489">
        <w:rPr>
          <w:rFonts w:ascii="Times New Roman" w:eastAsia="Times New Roman" w:hAnsi="Times New Roman" w:cs="Times New Roman"/>
          <w:color w:val="FF0000"/>
          <w:lang w:val="en-US"/>
        </w:rPr>
        <w:t>inventing</w:t>
      </w:r>
      <w:r w:rsidR="2D0CF64E" w:rsidRPr="2FADC489">
        <w:rPr>
          <w:rFonts w:ascii="Times New Roman" w:eastAsia="Times New Roman" w:hAnsi="Times New Roman" w:cs="Times New Roman"/>
          <w:color w:val="FF0000"/>
          <w:lang w:val="en-US"/>
        </w:rPr>
        <w:t xml:space="preserve"> or altering </w:t>
      </w:r>
      <w:r w:rsidR="12FC5D5A" w:rsidRPr="2FADC489">
        <w:rPr>
          <w:rFonts w:ascii="Times New Roman" w:eastAsia="Times New Roman" w:hAnsi="Times New Roman" w:cs="Times New Roman"/>
          <w:color w:val="FF0000"/>
          <w:lang w:val="en-US"/>
        </w:rPr>
        <w:t xml:space="preserve"> </w:t>
      </w:r>
      <w:r w:rsidR="29DECD31" w:rsidRPr="2FADC489">
        <w:rPr>
          <w:rFonts w:ascii="Times New Roman" w:eastAsia="Times New Roman" w:hAnsi="Times New Roman" w:cs="Times New Roman"/>
          <w:color w:val="FF0000"/>
          <w:lang w:val="en-US"/>
        </w:rPr>
        <w:t>q</w:t>
      </w:r>
      <w:r w:rsidRPr="062A5DCE">
        <w:rPr>
          <w:rFonts w:ascii="Times New Roman" w:eastAsia="Times New Roman" w:hAnsi="Times New Roman" w:cs="Times New Roman"/>
          <w:color w:val="FF0000"/>
          <w:lang w:val="en-US"/>
        </w:rPr>
        <w:t>uotations</w:t>
      </w:r>
      <w:r w:rsidRPr="5AC3E77D">
        <w:rPr>
          <w:rFonts w:ascii="Times New Roman" w:eastAsia="Times New Roman" w:hAnsi="Times New Roman" w:cs="Times New Roman"/>
          <w:color w:val="FF0000"/>
          <w:lang w:val="en-US"/>
        </w:rPr>
        <w:t xml:space="preserve">, citations, references, sources, data, or other results; and using AI systems to impersonate a student by, for example, posting to discussion boards online or taking quizzes or exams or other assessments or otherwise participating in a course on a student’s behalf.  </w:t>
      </w:r>
    </w:p>
    <w:p w14:paraId="1B89D602" w14:textId="7BB53F5B" w:rsidR="761ED7BA" w:rsidRDefault="761ED7BA" w:rsidP="4256FCB9">
      <w:pPr>
        <w:spacing w:before="180" w:after="180"/>
      </w:pPr>
      <w:r w:rsidRPr="4256FCB9">
        <w:rPr>
          <w:rFonts w:ascii="Times New Roman" w:eastAsia="Times New Roman" w:hAnsi="Times New Roman" w:cs="Times New Roman"/>
          <w:b/>
          <w:bCs/>
        </w:rPr>
        <w:t>68</w:t>
      </w:r>
      <w:r w:rsidR="005053F2">
        <w:rPr>
          <w:rFonts w:ascii="Times New Roman" w:eastAsia="Times New Roman" w:hAnsi="Times New Roman" w:cs="Times New Roman"/>
          <w:b/>
          <w:bCs/>
        </w:rPr>
        <w:t>1</w:t>
      </w:r>
      <w:r w:rsidRPr="4256FCB9">
        <w:rPr>
          <w:rFonts w:ascii="Times New Roman" w:eastAsia="Times New Roman" w:hAnsi="Times New Roman" w:cs="Times New Roman"/>
          <w:b/>
          <w:bCs/>
        </w:rPr>
        <w:t>.2 Procedure for Addressing Cheating</w:t>
      </w:r>
    </w:p>
    <w:p w14:paraId="14AA90FC" w14:textId="46A17040" w:rsidR="761ED7BA" w:rsidRDefault="761ED7BA" w:rsidP="4256FCB9">
      <w:pPr>
        <w:spacing w:before="180" w:after="180"/>
      </w:pPr>
      <w:r w:rsidRPr="4256FCB9">
        <w:rPr>
          <w:rFonts w:ascii="Times New Roman" w:eastAsia="Times New Roman" w:hAnsi="Times New Roman" w:cs="Times New Roman"/>
          <w:lang w:val="en-US"/>
        </w:rPr>
        <w:t>a) Instructors should be confident that cheating has occurred; if there is any doubt, the student should be consulted and/or additional information sought prior to taking action for cheating.</w:t>
      </w:r>
    </w:p>
    <w:p w14:paraId="37F31269" w14:textId="153366F8" w:rsidR="761ED7BA" w:rsidRDefault="761ED7BA" w:rsidP="4256FCB9">
      <w:pPr>
        <w:spacing w:before="180" w:after="180" w:line="257" w:lineRule="auto"/>
      </w:pPr>
      <w:r w:rsidRPr="4256FCB9">
        <w:rPr>
          <w:rFonts w:ascii="Times New Roman" w:eastAsia="Times New Roman" w:hAnsi="Times New Roman" w:cs="Times New Roman"/>
          <w:color w:val="FF0000"/>
          <w:lang w:val="en-US"/>
        </w:rPr>
        <w:t>b) In cases involving the possible misuse of AI systems, instructors should consider the totality of the available evidence. Automated detection software results alone should not be treated as conclusive evidence of cheating.  If there is any doubt whether students have cheated by the unauthorized use of AI systems, the student should be consulted and/or additional information sought prior to taking action for cheating.</w:t>
      </w:r>
    </w:p>
    <w:p w14:paraId="4F20B6C0" w14:textId="3C5B2462" w:rsidR="761ED7BA" w:rsidRDefault="761ED7BA" w:rsidP="4256FCB9">
      <w:pPr>
        <w:spacing w:before="180" w:after="180"/>
      </w:pPr>
      <w:r w:rsidRPr="4256FCB9">
        <w:rPr>
          <w:rFonts w:ascii="Times New Roman" w:eastAsia="Times New Roman" w:hAnsi="Times New Roman" w:cs="Times New Roman"/>
          <w:lang w:val="en-US"/>
        </w:rPr>
        <w:t>c) The student should be notified by memorandum of the instructor's determination that cheating has occurred and the intended punishment. Said memorandum should notify the student</w:t>
      </w:r>
      <w:r w:rsidR="0EFAE5A5" w:rsidRPr="0C380882">
        <w:rPr>
          <w:rFonts w:ascii="Times New Roman" w:eastAsia="Times New Roman" w:hAnsi="Times New Roman" w:cs="Times New Roman"/>
          <w:lang w:val="en-US"/>
        </w:rPr>
        <w:t>,</w:t>
      </w:r>
      <w:r w:rsidRPr="4256FCB9">
        <w:rPr>
          <w:rFonts w:ascii="Times New Roman" w:eastAsia="Times New Roman" w:hAnsi="Times New Roman" w:cs="Times New Roman"/>
          <w:lang w:val="en-US"/>
        </w:rPr>
        <w:t xml:space="preserve"> if </w:t>
      </w:r>
      <w:r w:rsidRPr="4256FCB9">
        <w:rPr>
          <w:rFonts w:ascii="Times New Roman" w:eastAsia="Times New Roman" w:hAnsi="Times New Roman" w:cs="Times New Roman"/>
          <w:strike/>
          <w:color w:val="FF0000"/>
          <w:lang w:val="en-US"/>
        </w:rPr>
        <w:t>s/he</w:t>
      </w:r>
      <w:r w:rsidRPr="4256FCB9">
        <w:rPr>
          <w:rFonts w:ascii="Times New Roman" w:eastAsia="Times New Roman" w:hAnsi="Times New Roman" w:cs="Times New Roman"/>
          <w:lang w:val="en-US"/>
        </w:rPr>
        <w:t xml:space="preserve"> </w:t>
      </w:r>
      <w:r w:rsidRPr="4256FCB9">
        <w:rPr>
          <w:rFonts w:ascii="Times New Roman" w:eastAsia="Times New Roman" w:hAnsi="Times New Roman" w:cs="Times New Roman"/>
          <w:color w:val="FF0000"/>
          <w:lang w:val="en-US"/>
        </w:rPr>
        <w:t>they</w:t>
      </w:r>
      <w:r w:rsidRPr="4256FCB9">
        <w:rPr>
          <w:rFonts w:ascii="Times New Roman" w:eastAsia="Times New Roman" w:hAnsi="Times New Roman" w:cs="Times New Roman"/>
          <w:lang w:val="en-US"/>
        </w:rPr>
        <w:t xml:space="preserve"> deny cheating</w:t>
      </w:r>
      <w:r w:rsidRPr="4256FCB9">
        <w:rPr>
          <w:rFonts w:ascii="Times New Roman" w:eastAsia="Times New Roman" w:hAnsi="Times New Roman" w:cs="Times New Roman"/>
          <w:color w:val="FF0000"/>
          <w:lang w:val="en-US"/>
        </w:rPr>
        <w:t>, that</w:t>
      </w:r>
      <w:r w:rsidRPr="4256FCB9">
        <w:rPr>
          <w:rFonts w:ascii="Times New Roman" w:eastAsia="Times New Roman" w:hAnsi="Times New Roman" w:cs="Times New Roman"/>
          <w:lang w:val="en-US"/>
        </w:rPr>
        <w:t>: (1) the department head of the course of record will be given an opportunity to resolve the situation to the satisfaction of both parties; and (2) if the situation remains unresolved, an appeal of the finding of cheating (though not of the punishment, if the finding of cheating is upheld) is available through the Office of Student Rights and Responsibilities (OSRR).</w:t>
      </w:r>
    </w:p>
    <w:p w14:paraId="4CC49A17" w14:textId="6C3E6845" w:rsidR="761ED7BA" w:rsidRDefault="761ED7BA" w:rsidP="4256FCB9">
      <w:pPr>
        <w:spacing w:before="180" w:after="180"/>
      </w:pPr>
      <w:r w:rsidRPr="4256FCB9">
        <w:rPr>
          <w:rFonts w:ascii="Times New Roman" w:eastAsia="Times New Roman" w:hAnsi="Times New Roman" w:cs="Times New Roman"/>
          <w:lang w:val="en-US"/>
        </w:rPr>
        <w:t>d) Cheating requires, at a minimum, an "F" assigned to the assignment, exam, or task, and this "F" must be reflected in the course grade. The instructor may assign an "F" course grade for an incidence of cheating.</w:t>
      </w:r>
    </w:p>
    <w:p w14:paraId="5F98614C" w14:textId="0C2CDC89" w:rsidR="761ED7BA" w:rsidRDefault="761ED7BA" w:rsidP="4256FCB9">
      <w:pPr>
        <w:spacing w:before="180" w:after="180" w:line="257" w:lineRule="auto"/>
      </w:pPr>
      <w:r w:rsidRPr="4256FCB9">
        <w:rPr>
          <w:rFonts w:ascii="Times New Roman" w:eastAsia="Times New Roman" w:hAnsi="Times New Roman" w:cs="Times New Roman"/>
          <w:lang w:val="en-US"/>
        </w:rPr>
        <w:t xml:space="preserve">e) Irrespective of whether an appeal is made, the instructor is obligated to submit to the OSRR director a Confidential Faculty Report of Academic Dishonesty. Physical evidence, circumstantial evidence, and testimony of observation may be attached. </w:t>
      </w:r>
      <w:r w:rsidRPr="4256FCB9">
        <w:rPr>
          <w:rFonts w:ascii="Times New Roman" w:eastAsia="Times New Roman" w:hAnsi="Times New Roman" w:cs="Times New Roman"/>
          <w:color w:val="FF0000"/>
          <w:lang w:val="en-US"/>
        </w:rPr>
        <w:t>In cases involving AI systems, such evidence may include drafts, revision histories, prompts, outputs, metadata, source materials, discrepancies in citations or quotations, automated detection software results</w:t>
      </w:r>
      <w:r w:rsidRPr="00593704">
        <w:rPr>
          <w:rFonts w:ascii="Times New Roman" w:eastAsia="Times New Roman" w:hAnsi="Times New Roman" w:cs="Times New Roman"/>
          <w:color w:val="FF0000"/>
          <w:lang w:val="en-US"/>
        </w:rPr>
        <w:t xml:space="preserve">, </w:t>
      </w:r>
      <w:r w:rsidR="5FDC3392" w:rsidRPr="00593704">
        <w:rPr>
          <w:rFonts w:ascii="Times New Roman" w:eastAsia="Times New Roman" w:hAnsi="Times New Roman" w:cs="Times New Roman"/>
          <w:color w:val="FF0000"/>
          <w:lang w:val="en-US"/>
        </w:rPr>
        <w:t>process tracking,</w:t>
      </w:r>
      <w:r w:rsidRPr="22E58F5D">
        <w:rPr>
          <w:rFonts w:ascii="Times New Roman" w:eastAsia="Times New Roman" w:hAnsi="Times New Roman" w:cs="Times New Roman"/>
          <w:color w:val="FF0000"/>
          <w:u w:val="single"/>
          <w:lang w:val="en-US"/>
        </w:rPr>
        <w:t xml:space="preserve"> </w:t>
      </w:r>
      <w:r w:rsidRPr="4256FCB9">
        <w:rPr>
          <w:rFonts w:ascii="Times New Roman" w:eastAsia="Times New Roman" w:hAnsi="Times New Roman" w:cs="Times New Roman"/>
          <w:color w:val="FF0000"/>
          <w:lang w:val="en-US"/>
        </w:rPr>
        <w:t xml:space="preserve">statistical analyses, or other relevant documentation. Automated detection software results alone are insufficient evidence to establish cheating, however.  </w:t>
      </w:r>
    </w:p>
    <w:p w14:paraId="74627018" w14:textId="1C21871F" w:rsidR="761ED7BA" w:rsidRDefault="761ED7BA" w:rsidP="4256FCB9">
      <w:pPr>
        <w:spacing w:before="180" w:after="180"/>
      </w:pPr>
      <w:r w:rsidRPr="4256FCB9">
        <w:rPr>
          <w:rFonts w:ascii="Times New Roman" w:eastAsia="Times New Roman" w:hAnsi="Times New Roman" w:cs="Times New Roman"/>
        </w:rPr>
        <w:t>f) If an appeal is made, the grade assigned for cheating and the associated course grade cannot be appealed to the Fairness Board should the OSRR confirm the incidence of cheating.</w:t>
      </w:r>
    </w:p>
    <w:p w14:paraId="3CBE9345" w14:textId="33A6F8EF" w:rsidR="761ED7BA" w:rsidRDefault="761ED7BA" w:rsidP="4256FCB9">
      <w:pPr>
        <w:spacing w:before="180" w:after="180"/>
      </w:pPr>
      <w:r w:rsidRPr="4256FCB9">
        <w:rPr>
          <w:rFonts w:ascii="Times New Roman" w:eastAsia="Times New Roman" w:hAnsi="Times New Roman" w:cs="Times New Roman"/>
          <w:lang w:val="en-US"/>
        </w:rPr>
        <w:t>g) The OSRR director shall determine if any disciplinary action is required in addition to the assignment of a failing grade. Disciplinary actions which are possible include, but are not limited to: required special counseling, special paper or research assignments, loss of student teaching or research appointments, removal from a course, loss of membership in organizations, suspension or dismissal from individual programs or from the University. The most severe of the possible actions shall be reserved for grievous cheating offenses or more than one offense by an individual.</w:t>
      </w:r>
    </w:p>
    <w:p w14:paraId="3A2F0789" w14:textId="56830FA5" w:rsidR="761ED7BA" w:rsidRDefault="761ED7BA" w:rsidP="4256FCB9">
      <w:pPr>
        <w:spacing w:before="180" w:after="180"/>
      </w:pPr>
      <w:r w:rsidRPr="4256FCB9">
        <w:rPr>
          <w:rFonts w:ascii="Times New Roman" w:eastAsia="Times New Roman" w:hAnsi="Times New Roman" w:cs="Times New Roman"/>
          <w:b/>
          <w:bCs/>
        </w:rPr>
        <w:t>68</w:t>
      </w:r>
      <w:r w:rsidR="005053F2">
        <w:rPr>
          <w:rFonts w:ascii="Times New Roman" w:eastAsia="Times New Roman" w:hAnsi="Times New Roman" w:cs="Times New Roman"/>
          <w:b/>
          <w:bCs/>
        </w:rPr>
        <w:t>1</w:t>
      </w:r>
      <w:r w:rsidRPr="4256FCB9">
        <w:rPr>
          <w:rFonts w:ascii="Times New Roman" w:eastAsia="Times New Roman" w:hAnsi="Times New Roman" w:cs="Times New Roman"/>
          <w:b/>
          <w:bCs/>
        </w:rPr>
        <w:t>.3 Definition of Plagiarism</w:t>
      </w:r>
    </w:p>
    <w:p w14:paraId="3AA96997" w14:textId="57266A43" w:rsidR="761ED7BA" w:rsidRDefault="761ED7BA" w:rsidP="4256FCB9">
      <w:pPr>
        <w:spacing w:before="180" w:after="180" w:line="257" w:lineRule="auto"/>
      </w:pPr>
      <w:r w:rsidRPr="4256FCB9">
        <w:rPr>
          <w:rFonts w:ascii="Times New Roman" w:eastAsia="Times New Roman" w:hAnsi="Times New Roman" w:cs="Times New Roman"/>
          <w:lang w:val="en-US"/>
        </w:rPr>
        <w:t xml:space="preserve">Plagiarism is defined as the act of using the ideas or work of another person as if they were one's own without giving proper credit, required acknowledgment, or both; </w:t>
      </w:r>
      <w:r w:rsidRPr="4256FCB9">
        <w:rPr>
          <w:rFonts w:ascii="Times New Roman" w:eastAsia="Times New Roman" w:hAnsi="Times New Roman" w:cs="Times New Roman"/>
          <w:color w:val="FF0000"/>
          <w:lang w:val="en-US"/>
        </w:rPr>
        <w:t xml:space="preserve">or by using the ideas or work of an AI system without proper disclosure. </w:t>
      </w:r>
      <w:r w:rsidRPr="4256FCB9">
        <w:rPr>
          <w:rFonts w:ascii="Times New Roman" w:eastAsia="Times New Roman" w:hAnsi="Times New Roman" w:cs="Times New Roman"/>
          <w:lang w:val="en-US"/>
        </w:rPr>
        <w:t xml:space="preserve">Such an act is not plagiarism if it is ascertained that the ideas were arrived at through independent reasoning or logic or where the thought or idea is common knowledge. Acknowledgment of an original author or source must be made through appropriate references; e.g., quotation marks, footnotes, commentary. </w:t>
      </w:r>
      <w:r w:rsidRPr="4256FCB9">
        <w:rPr>
          <w:rFonts w:ascii="Times New Roman" w:eastAsia="Times New Roman" w:hAnsi="Times New Roman" w:cs="Times New Roman"/>
          <w:color w:val="FF0000"/>
          <w:lang w:val="en-US"/>
        </w:rPr>
        <w:t xml:space="preserve">Any use of the ideas or work of AI systems in submitted academic work must be </w:t>
      </w:r>
      <w:r w:rsidR="3EDC4FC4" w:rsidRPr="0C380882">
        <w:rPr>
          <w:rFonts w:ascii="Times New Roman" w:eastAsia="Times New Roman" w:hAnsi="Times New Roman" w:cs="Times New Roman"/>
          <w:color w:val="FF0000"/>
          <w:lang w:val="en-US"/>
        </w:rPr>
        <w:t xml:space="preserve">properly </w:t>
      </w:r>
      <w:r w:rsidRPr="0C380882">
        <w:rPr>
          <w:rFonts w:ascii="Times New Roman" w:eastAsia="Times New Roman" w:hAnsi="Times New Roman" w:cs="Times New Roman"/>
          <w:color w:val="FF0000"/>
          <w:lang w:val="en-US"/>
        </w:rPr>
        <w:t xml:space="preserve">disclosed. </w:t>
      </w:r>
    </w:p>
    <w:p w14:paraId="76A87414" w14:textId="0ED63550" w:rsidR="761ED7BA" w:rsidRDefault="761ED7BA" w:rsidP="0C380882">
      <w:pPr>
        <w:spacing w:before="180" w:after="180" w:line="257" w:lineRule="auto"/>
        <w:rPr>
          <w:rFonts w:ascii="Times New Roman" w:eastAsia="Times New Roman" w:hAnsi="Times New Roman" w:cs="Times New Roman"/>
          <w:color w:val="FF0000"/>
          <w:lang w:val="en-US"/>
        </w:rPr>
      </w:pPr>
      <w:r w:rsidRPr="0C380882">
        <w:rPr>
          <w:rFonts w:ascii="Times New Roman" w:eastAsia="Times New Roman" w:hAnsi="Times New Roman" w:cs="Times New Roman"/>
          <w:color w:val="FF0000"/>
          <w:lang w:val="en-US"/>
        </w:rPr>
        <w:t xml:space="preserve">Instructors shall determine </w:t>
      </w:r>
      <w:r w:rsidR="102F1FEC" w:rsidRPr="0C380882">
        <w:rPr>
          <w:rFonts w:ascii="Times New Roman" w:eastAsia="Times New Roman" w:hAnsi="Times New Roman" w:cs="Times New Roman"/>
          <w:color w:val="FF0000"/>
          <w:lang w:val="en-US"/>
        </w:rPr>
        <w:t xml:space="preserve">a policy for </w:t>
      </w:r>
      <w:r w:rsidRPr="0C380882">
        <w:rPr>
          <w:rFonts w:ascii="Times New Roman" w:eastAsia="Times New Roman" w:hAnsi="Times New Roman" w:cs="Times New Roman"/>
          <w:color w:val="FF0000"/>
          <w:lang w:val="en-US"/>
        </w:rPr>
        <w:t xml:space="preserve">the proper form and level of disclosure </w:t>
      </w:r>
      <w:r w:rsidR="6E427B38" w:rsidRPr="0C380882">
        <w:rPr>
          <w:rFonts w:ascii="Times New Roman" w:eastAsia="Times New Roman" w:hAnsi="Times New Roman" w:cs="Times New Roman"/>
          <w:color w:val="FF0000"/>
          <w:lang w:val="en-US"/>
        </w:rPr>
        <w:t xml:space="preserve">or acknowledgment </w:t>
      </w:r>
      <w:r w:rsidRPr="0C380882">
        <w:rPr>
          <w:rFonts w:ascii="Times New Roman" w:eastAsia="Times New Roman" w:hAnsi="Times New Roman" w:cs="Times New Roman"/>
          <w:color w:val="FF0000"/>
          <w:lang w:val="en-US"/>
        </w:rPr>
        <w:t>of the use of the ideas or work of AI systems</w:t>
      </w:r>
      <w:r w:rsidR="787AF175" w:rsidRPr="0C380882">
        <w:rPr>
          <w:rFonts w:ascii="Times New Roman" w:eastAsia="Times New Roman" w:hAnsi="Times New Roman" w:cs="Times New Roman"/>
          <w:color w:val="FF0000"/>
          <w:lang w:val="en-US"/>
        </w:rPr>
        <w:t xml:space="preserve"> </w:t>
      </w:r>
      <w:r w:rsidRPr="0C380882">
        <w:rPr>
          <w:rFonts w:ascii="Times New Roman" w:eastAsia="Times New Roman" w:hAnsi="Times New Roman" w:cs="Times New Roman"/>
          <w:color w:val="FF0000"/>
          <w:lang w:val="en-US"/>
        </w:rPr>
        <w:t xml:space="preserve">and clarify that </w:t>
      </w:r>
      <w:r w:rsidR="0CE374FB" w:rsidRPr="0C380882">
        <w:rPr>
          <w:rFonts w:ascii="Times New Roman" w:eastAsia="Times New Roman" w:hAnsi="Times New Roman" w:cs="Times New Roman"/>
          <w:color w:val="FF0000"/>
          <w:lang w:val="en-US"/>
        </w:rPr>
        <w:t xml:space="preserve">policy </w:t>
      </w:r>
      <w:r w:rsidRPr="0C380882">
        <w:rPr>
          <w:rFonts w:ascii="Times New Roman" w:eastAsia="Times New Roman" w:hAnsi="Times New Roman" w:cs="Times New Roman"/>
          <w:color w:val="FF0000"/>
          <w:lang w:val="en-US"/>
        </w:rPr>
        <w:t xml:space="preserve">for students in course syllabi </w:t>
      </w:r>
      <w:r w:rsidR="124E4276" w:rsidRPr="0C380882">
        <w:rPr>
          <w:rFonts w:ascii="Times New Roman" w:eastAsia="Times New Roman" w:hAnsi="Times New Roman" w:cs="Times New Roman"/>
          <w:color w:val="FF0000"/>
          <w:lang w:val="en-US"/>
        </w:rPr>
        <w:t>and/</w:t>
      </w:r>
      <w:r w:rsidRPr="0C380882">
        <w:rPr>
          <w:rFonts w:ascii="Times New Roman" w:eastAsia="Times New Roman" w:hAnsi="Times New Roman" w:cs="Times New Roman"/>
          <w:color w:val="FF0000"/>
          <w:lang w:val="en-US"/>
        </w:rPr>
        <w:t>or on a per-assignment basi</w:t>
      </w:r>
      <w:r w:rsidR="4AD20304" w:rsidRPr="0C380882">
        <w:rPr>
          <w:rFonts w:ascii="Times New Roman" w:eastAsia="Times New Roman" w:hAnsi="Times New Roman" w:cs="Times New Roman"/>
          <w:color w:val="FF0000"/>
          <w:lang w:val="en-US"/>
        </w:rPr>
        <w:t>s</w:t>
      </w:r>
      <w:r w:rsidR="419E4F6F" w:rsidRPr="0C380882">
        <w:rPr>
          <w:rFonts w:ascii="Times New Roman" w:eastAsia="Times New Roman" w:hAnsi="Times New Roman" w:cs="Times New Roman"/>
          <w:color w:val="FF0000"/>
          <w:lang w:val="en-US"/>
        </w:rPr>
        <w:t xml:space="preserve">. </w:t>
      </w:r>
      <w:r w:rsidR="536FB45F" w:rsidRPr="0C380882">
        <w:rPr>
          <w:rFonts w:ascii="Times New Roman" w:eastAsia="Times New Roman" w:hAnsi="Times New Roman" w:cs="Times New Roman"/>
          <w:color w:val="FF0000"/>
          <w:lang w:val="en-US"/>
        </w:rPr>
        <w:t xml:space="preserve">If instructors fail to determine a policy, or where </w:t>
      </w:r>
      <w:r w:rsidR="6034F4E7" w:rsidRPr="0C380882">
        <w:rPr>
          <w:rFonts w:ascii="Times New Roman" w:eastAsia="Times New Roman" w:hAnsi="Times New Roman" w:cs="Times New Roman"/>
          <w:color w:val="FF0000"/>
          <w:lang w:val="en-US"/>
        </w:rPr>
        <w:t xml:space="preserve">the policy </w:t>
      </w:r>
      <w:r w:rsidR="536FB45F" w:rsidRPr="0C380882">
        <w:rPr>
          <w:rFonts w:ascii="Times New Roman" w:eastAsia="Times New Roman" w:hAnsi="Times New Roman" w:cs="Times New Roman"/>
          <w:color w:val="FF0000"/>
          <w:lang w:val="en-US"/>
        </w:rPr>
        <w:t xml:space="preserve">is unclear, </w:t>
      </w:r>
      <w:r w:rsidR="543B2107" w:rsidRPr="0C380882">
        <w:rPr>
          <w:rFonts w:ascii="Times New Roman" w:eastAsia="Times New Roman" w:hAnsi="Times New Roman" w:cs="Times New Roman"/>
          <w:color w:val="FF0000"/>
          <w:lang w:val="en-US"/>
        </w:rPr>
        <w:t xml:space="preserve">then </w:t>
      </w:r>
      <w:r w:rsidR="5E1357E4" w:rsidRPr="0C380882">
        <w:rPr>
          <w:rFonts w:ascii="Times New Roman" w:eastAsia="Times New Roman" w:hAnsi="Times New Roman" w:cs="Times New Roman"/>
          <w:color w:val="FF0000"/>
          <w:lang w:val="en-US"/>
        </w:rPr>
        <w:t>the</w:t>
      </w:r>
      <w:r w:rsidR="0A8C5967" w:rsidRPr="0C380882">
        <w:rPr>
          <w:rFonts w:ascii="Times New Roman" w:eastAsia="Times New Roman" w:hAnsi="Times New Roman" w:cs="Times New Roman"/>
          <w:color w:val="FF0000"/>
          <w:lang w:val="en-US"/>
        </w:rPr>
        <w:t xml:space="preserve"> </w:t>
      </w:r>
      <w:r w:rsidR="5E1357E4" w:rsidRPr="0C380882">
        <w:rPr>
          <w:rFonts w:ascii="Times New Roman" w:eastAsia="Times New Roman" w:hAnsi="Times New Roman" w:cs="Times New Roman"/>
          <w:color w:val="FF0000"/>
          <w:lang w:val="en-US"/>
        </w:rPr>
        <w:t xml:space="preserve">standard for </w:t>
      </w:r>
      <w:r w:rsidR="5FB64304" w:rsidRPr="0C380882">
        <w:rPr>
          <w:rFonts w:ascii="Times New Roman" w:eastAsia="Times New Roman" w:hAnsi="Times New Roman" w:cs="Times New Roman"/>
          <w:color w:val="FF0000"/>
          <w:lang w:val="en-US"/>
        </w:rPr>
        <w:t xml:space="preserve">proper </w:t>
      </w:r>
      <w:r w:rsidR="0A8C5967" w:rsidRPr="0C380882">
        <w:rPr>
          <w:rFonts w:ascii="Times New Roman" w:eastAsia="Times New Roman" w:hAnsi="Times New Roman" w:cs="Times New Roman"/>
          <w:color w:val="FF0000"/>
          <w:lang w:val="en-US"/>
        </w:rPr>
        <w:t xml:space="preserve">disclosure of the </w:t>
      </w:r>
      <w:r w:rsidR="332E838C" w:rsidRPr="0C380882">
        <w:rPr>
          <w:rFonts w:ascii="Times New Roman" w:eastAsia="Times New Roman" w:hAnsi="Times New Roman" w:cs="Times New Roman"/>
          <w:color w:val="FF0000"/>
          <w:lang w:val="en-US"/>
        </w:rPr>
        <w:t xml:space="preserve">use of the </w:t>
      </w:r>
      <w:r w:rsidR="0A8C5967" w:rsidRPr="0C380882">
        <w:rPr>
          <w:rFonts w:ascii="Times New Roman" w:eastAsia="Times New Roman" w:hAnsi="Times New Roman" w:cs="Times New Roman"/>
          <w:color w:val="FF0000"/>
          <w:lang w:val="en-US"/>
        </w:rPr>
        <w:t xml:space="preserve">ideas or work of AI systems shall, for purposes of this policy, be the same </w:t>
      </w:r>
      <w:r w:rsidR="5A459F5B" w:rsidRPr="0C380882">
        <w:rPr>
          <w:rFonts w:ascii="Times New Roman" w:eastAsia="Times New Roman" w:hAnsi="Times New Roman" w:cs="Times New Roman"/>
          <w:color w:val="FF0000"/>
          <w:lang w:val="en-US"/>
        </w:rPr>
        <w:t xml:space="preserve">as the standard </w:t>
      </w:r>
      <w:r w:rsidR="4E4B40CB" w:rsidRPr="0C380882">
        <w:rPr>
          <w:rFonts w:ascii="Times New Roman" w:eastAsia="Times New Roman" w:hAnsi="Times New Roman" w:cs="Times New Roman"/>
          <w:color w:val="FF0000"/>
          <w:lang w:val="en-US"/>
        </w:rPr>
        <w:t xml:space="preserve">for </w:t>
      </w:r>
      <w:r w:rsidR="5A3ADD0D" w:rsidRPr="0C380882">
        <w:rPr>
          <w:rFonts w:ascii="Times New Roman" w:eastAsia="Times New Roman" w:hAnsi="Times New Roman" w:cs="Times New Roman"/>
          <w:color w:val="FF0000"/>
          <w:lang w:val="en-US"/>
        </w:rPr>
        <w:t>acknowledgment</w:t>
      </w:r>
      <w:r w:rsidR="4E4B40CB" w:rsidRPr="0C380882">
        <w:rPr>
          <w:rFonts w:ascii="Times New Roman" w:eastAsia="Times New Roman" w:hAnsi="Times New Roman" w:cs="Times New Roman"/>
          <w:color w:val="FF0000"/>
          <w:lang w:val="en-US"/>
        </w:rPr>
        <w:t xml:space="preserve"> of </w:t>
      </w:r>
      <w:r w:rsidR="5A459F5B" w:rsidRPr="0C380882">
        <w:rPr>
          <w:rFonts w:ascii="Times New Roman" w:eastAsia="Times New Roman" w:hAnsi="Times New Roman" w:cs="Times New Roman"/>
          <w:color w:val="FF0000"/>
          <w:lang w:val="en-US"/>
        </w:rPr>
        <w:t xml:space="preserve">the use of the ideas or work of </w:t>
      </w:r>
      <w:r w:rsidR="0A8C5967" w:rsidRPr="0C380882">
        <w:rPr>
          <w:rFonts w:ascii="Times New Roman" w:eastAsia="Times New Roman" w:hAnsi="Times New Roman" w:cs="Times New Roman"/>
          <w:color w:val="FF0000"/>
          <w:lang w:val="en-US"/>
        </w:rPr>
        <w:t>another person.</w:t>
      </w:r>
    </w:p>
    <w:p w14:paraId="30F3B2AE" w14:textId="5A2E1AD4" w:rsidR="761ED7BA" w:rsidRDefault="761ED7BA" w:rsidP="4256FCB9">
      <w:pPr>
        <w:spacing w:before="180" w:after="180" w:line="257" w:lineRule="auto"/>
      </w:pPr>
      <w:r w:rsidRPr="4256FCB9">
        <w:rPr>
          <w:rFonts w:ascii="Times New Roman" w:eastAsia="Times New Roman" w:hAnsi="Times New Roman" w:cs="Times New Roman"/>
        </w:rPr>
        <w:t>Examples of plagiarism include but are not limited to the following: the submission of a work, either in part or in whole, completed by another person</w:t>
      </w:r>
      <w:r w:rsidR="539E21DF" w:rsidRPr="0C380882">
        <w:rPr>
          <w:rFonts w:ascii="Times New Roman" w:eastAsia="Times New Roman" w:hAnsi="Times New Roman" w:cs="Times New Roman"/>
          <w:lang w:val="en-US"/>
        </w:rPr>
        <w:t xml:space="preserve"> </w:t>
      </w:r>
      <w:r w:rsidR="4842DE39" w:rsidRPr="0C380882">
        <w:rPr>
          <w:rFonts w:ascii="Times New Roman" w:eastAsia="Times New Roman" w:hAnsi="Times New Roman" w:cs="Times New Roman"/>
          <w:color w:val="FF0000"/>
          <w:lang w:val="en-US"/>
        </w:rPr>
        <w:t>or completed by an AI system without proper disclosure</w:t>
      </w:r>
      <w:r w:rsidRPr="4256FCB9">
        <w:rPr>
          <w:rFonts w:ascii="Times New Roman" w:eastAsia="Times New Roman" w:hAnsi="Times New Roman" w:cs="Times New Roman"/>
        </w:rPr>
        <w:t>; failure to give credit for ideas, statements, facts, or conclusions that rightfully belong to another</w:t>
      </w:r>
      <w:r w:rsidR="136382D5" w:rsidRPr="0C380882">
        <w:rPr>
          <w:rFonts w:ascii="Times New Roman" w:eastAsia="Times New Roman" w:hAnsi="Times New Roman" w:cs="Times New Roman"/>
          <w:lang w:val="en-US"/>
        </w:rPr>
        <w:t xml:space="preserve"> </w:t>
      </w:r>
      <w:r w:rsidR="383DCA54" w:rsidRPr="0C380882">
        <w:rPr>
          <w:rFonts w:ascii="Times New Roman" w:eastAsia="Times New Roman" w:hAnsi="Times New Roman" w:cs="Times New Roman"/>
          <w:color w:val="FF0000"/>
          <w:lang w:val="en-US"/>
        </w:rPr>
        <w:t xml:space="preserve">or </w:t>
      </w:r>
      <w:r w:rsidR="6CB9D66C" w:rsidRPr="0C380882">
        <w:rPr>
          <w:rFonts w:ascii="Times New Roman" w:eastAsia="Times New Roman" w:hAnsi="Times New Roman" w:cs="Times New Roman"/>
          <w:color w:val="FF0000"/>
          <w:lang w:val="en-US"/>
        </w:rPr>
        <w:t xml:space="preserve">the failure </w:t>
      </w:r>
      <w:r w:rsidR="785259A0" w:rsidRPr="0C380882">
        <w:rPr>
          <w:rFonts w:ascii="Times New Roman" w:eastAsia="Times New Roman" w:hAnsi="Times New Roman" w:cs="Times New Roman"/>
          <w:color w:val="FF0000"/>
          <w:lang w:val="en-US"/>
        </w:rPr>
        <w:t xml:space="preserve">to properly disclose </w:t>
      </w:r>
      <w:r w:rsidR="44F87F2F" w:rsidRPr="0C380882">
        <w:rPr>
          <w:rFonts w:ascii="Times New Roman" w:eastAsia="Times New Roman" w:hAnsi="Times New Roman" w:cs="Times New Roman"/>
          <w:color w:val="FF0000"/>
          <w:lang w:val="en-US"/>
        </w:rPr>
        <w:t xml:space="preserve">that they </w:t>
      </w:r>
      <w:r w:rsidR="136382D5" w:rsidRPr="0C380882">
        <w:rPr>
          <w:rFonts w:ascii="Times New Roman" w:eastAsia="Times New Roman" w:hAnsi="Times New Roman" w:cs="Times New Roman"/>
          <w:color w:val="FF0000"/>
          <w:lang w:val="en-US"/>
        </w:rPr>
        <w:t>were generated by an AI system</w:t>
      </w:r>
      <w:r w:rsidRPr="4256FCB9">
        <w:rPr>
          <w:rFonts w:ascii="Times New Roman" w:eastAsia="Times New Roman" w:hAnsi="Times New Roman" w:cs="Times New Roman"/>
        </w:rPr>
        <w:t>; failure to use quotation marks (or other means of setting apart, such as the use of indentation or a different font size) when quoting directly from another</w:t>
      </w:r>
      <w:r w:rsidR="71511E5B" w:rsidRPr="0C380882">
        <w:rPr>
          <w:rFonts w:ascii="Times New Roman" w:eastAsia="Times New Roman" w:hAnsi="Times New Roman" w:cs="Times New Roman"/>
          <w:lang w:val="en-US"/>
        </w:rPr>
        <w:t xml:space="preserve"> </w:t>
      </w:r>
      <w:r w:rsidR="71511E5B" w:rsidRPr="0C380882">
        <w:rPr>
          <w:rFonts w:ascii="Times New Roman" w:eastAsia="Times New Roman" w:hAnsi="Times New Roman" w:cs="Times New Roman"/>
          <w:color w:val="FF0000"/>
          <w:lang w:val="en-US"/>
        </w:rPr>
        <w:t>or from an AI system</w:t>
      </w:r>
      <w:r w:rsidRPr="4256FCB9">
        <w:rPr>
          <w:rFonts w:ascii="Times New Roman" w:eastAsia="Times New Roman" w:hAnsi="Times New Roman" w:cs="Times New Roman"/>
        </w:rPr>
        <w:t>, whether it be a paragraph, a sentence, or even a part thereof; close and lengthy paraphrasing of another’s writing without credit or originality</w:t>
      </w:r>
      <w:r w:rsidR="04A4F3A7" w:rsidRPr="0C380882">
        <w:rPr>
          <w:rFonts w:ascii="Times New Roman" w:eastAsia="Times New Roman" w:hAnsi="Times New Roman" w:cs="Times New Roman"/>
          <w:lang w:val="en-US"/>
        </w:rPr>
        <w:t xml:space="preserve"> </w:t>
      </w:r>
      <w:r w:rsidR="04A4F3A7" w:rsidRPr="0C380882">
        <w:rPr>
          <w:rFonts w:ascii="Times New Roman" w:eastAsia="Times New Roman" w:hAnsi="Times New Roman" w:cs="Times New Roman"/>
          <w:color w:val="FF0000"/>
          <w:lang w:val="en-US"/>
        </w:rPr>
        <w:t xml:space="preserve">or of the writing of an AI system </w:t>
      </w:r>
      <w:r w:rsidR="69B91938" w:rsidRPr="0C380882">
        <w:rPr>
          <w:rFonts w:ascii="Times New Roman" w:eastAsia="Times New Roman" w:hAnsi="Times New Roman" w:cs="Times New Roman"/>
          <w:color w:val="FF0000"/>
          <w:lang w:val="en-US"/>
        </w:rPr>
        <w:t>without proper disclosure</w:t>
      </w:r>
      <w:r w:rsidRPr="0C380882">
        <w:rPr>
          <w:rFonts w:ascii="Times New Roman" w:eastAsia="Times New Roman" w:hAnsi="Times New Roman" w:cs="Times New Roman"/>
          <w:lang w:val="en-US"/>
        </w:rPr>
        <w:t xml:space="preserve">; </w:t>
      </w:r>
      <w:r w:rsidRPr="4256FCB9">
        <w:rPr>
          <w:rFonts w:ascii="Times New Roman" w:eastAsia="Times New Roman" w:hAnsi="Times New Roman" w:cs="Times New Roman"/>
        </w:rPr>
        <w:t xml:space="preserve">use of another’s project or programs or </w:t>
      </w:r>
      <w:r w:rsidR="378A031D" w:rsidRPr="0C380882">
        <w:rPr>
          <w:rFonts w:ascii="Times New Roman" w:eastAsia="Times New Roman" w:hAnsi="Times New Roman" w:cs="Times New Roman"/>
          <w:color w:val="FF0000"/>
          <w:lang w:val="en-US"/>
        </w:rPr>
        <w:t>those of an AI system</w:t>
      </w:r>
      <w:r w:rsidR="3102AE71" w:rsidRPr="0C380882">
        <w:rPr>
          <w:rFonts w:ascii="Times New Roman" w:eastAsia="Times New Roman" w:hAnsi="Times New Roman" w:cs="Times New Roman"/>
          <w:color w:val="FF0000"/>
          <w:lang w:val="en-US"/>
        </w:rPr>
        <w:t xml:space="preserve">, </w:t>
      </w:r>
      <w:r w:rsidR="3102AE71" w:rsidRPr="0C380882">
        <w:rPr>
          <w:rFonts w:ascii="Times New Roman" w:eastAsia="Times New Roman" w:hAnsi="Times New Roman" w:cs="Times New Roman"/>
          <w:lang w:val="en-US"/>
        </w:rPr>
        <w:t xml:space="preserve">or </w:t>
      </w:r>
      <w:r w:rsidRPr="4256FCB9">
        <w:rPr>
          <w:rFonts w:ascii="Times New Roman" w:eastAsia="Times New Roman" w:hAnsi="Times New Roman" w:cs="Times New Roman"/>
        </w:rPr>
        <w:t>part thereof</w:t>
      </w:r>
      <w:r w:rsidR="3102AE71" w:rsidRPr="0C380882">
        <w:rPr>
          <w:rFonts w:ascii="Times New Roman" w:eastAsia="Times New Roman" w:hAnsi="Times New Roman" w:cs="Times New Roman"/>
          <w:lang w:val="en-US"/>
        </w:rPr>
        <w:t>,</w:t>
      </w:r>
      <w:r w:rsidRPr="4256FCB9">
        <w:rPr>
          <w:rFonts w:ascii="Times New Roman" w:eastAsia="Times New Roman" w:hAnsi="Times New Roman" w:cs="Times New Roman"/>
        </w:rPr>
        <w:t xml:space="preserve"> without giving credit</w:t>
      </w:r>
      <w:r w:rsidRPr="4256FCB9">
        <w:rPr>
          <w:rFonts w:ascii="Times New Roman" w:eastAsia="Times New Roman" w:hAnsi="Times New Roman" w:cs="Times New Roman"/>
          <w:color w:val="FF0000"/>
        </w:rPr>
        <w:t xml:space="preserve"> or without proper disclosure.  </w:t>
      </w:r>
    </w:p>
    <w:p w14:paraId="03CD7567" w14:textId="7EDCD984" w:rsidR="70D2D267" w:rsidRDefault="70D2D267" w:rsidP="4256FCB9">
      <w:pPr>
        <w:spacing w:before="180" w:after="180" w:line="257" w:lineRule="auto"/>
        <w:rPr>
          <w:rFonts w:ascii="Times New Roman" w:eastAsia="Times New Roman" w:hAnsi="Times New Roman" w:cs="Times New Roman"/>
          <w:color w:val="FF0000"/>
          <w:lang w:val="en-US"/>
        </w:rPr>
      </w:pPr>
      <w:r w:rsidRPr="4256FCB9">
        <w:rPr>
          <w:rFonts w:ascii="Times New Roman" w:eastAsia="Times New Roman" w:hAnsi="Times New Roman" w:cs="Times New Roman"/>
          <w:color w:val="FF0000"/>
          <w:lang w:val="en-US"/>
        </w:rPr>
        <w:t>In general, cheating</w:t>
      </w:r>
      <w:r w:rsidRPr="7DBF5244">
        <w:rPr>
          <w:rFonts w:ascii="Times New Roman" w:eastAsia="Times New Roman" w:hAnsi="Times New Roman" w:cs="Times New Roman"/>
          <w:color w:val="FF0000"/>
          <w:lang w:val="en-US"/>
        </w:rPr>
        <w:t xml:space="preserve"> </w:t>
      </w:r>
      <w:r w:rsidR="53D5EC75" w:rsidRPr="7DBF5244">
        <w:rPr>
          <w:rFonts w:ascii="Times New Roman" w:eastAsia="Times New Roman" w:hAnsi="Times New Roman" w:cs="Times New Roman"/>
          <w:color w:val="FF0000"/>
          <w:lang w:val="en-US"/>
        </w:rPr>
        <w:t>in the use of AI systems</w:t>
      </w:r>
      <w:r w:rsidRPr="4256FCB9">
        <w:rPr>
          <w:rFonts w:ascii="Times New Roman" w:eastAsia="Times New Roman" w:hAnsi="Times New Roman" w:cs="Times New Roman"/>
          <w:color w:val="FF0000"/>
          <w:lang w:val="en-US"/>
        </w:rPr>
        <w:t xml:space="preserve"> consists in the unauthorized use of AI systems to perform academic work, while plagiarism consists in the use of the ideas </w:t>
      </w:r>
      <w:r w:rsidRPr="7DBF5244">
        <w:rPr>
          <w:rFonts w:ascii="Times New Roman" w:eastAsia="Times New Roman" w:hAnsi="Times New Roman" w:cs="Times New Roman"/>
          <w:color w:val="FF0000"/>
          <w:lang w:val="en-US"/>
        </w:rPr>
        <w:t>o</w:t>
      </w:r>
      <w:r w:rsidR="78AA10F1" w:rsidRPr="7DBF5244">
        <w:rPr>
          <w:rFonts w:ascii="Times New Roman" w:eastAsia="Times New Roman" w:hAnsi="Times New Roman" w:cs="Times New Roman"/>
          <w:color w:val="FF0000"/>
          <w:lang w:val="en-US"/>
        </w:rPr>
        <w:t>r</w:t>
      </w:r>
      <w:r w:rsidRPr="4256FCB9">
        <w:rPr>
          <w:rFonts w:ascii="Times New Roman" w:eastAsia="Times New Roman" w:hAnsi="Times New Roman" w:cs="Times New Roman"/>
          <w:color w:val="FF0000"/>
          <w:lang w:val="en-US"/>
        </w:rPr>
        <w:t xml:space="preserve"> work </w:t>
      </w:r>
      <w:r w:rsidRPr="7DBF5244">
        <w:rPr>
          <w:rFonts w:ascii="Times New Roman" w:eastAsia="Times New Roman" w:hAnsi="Times New Roman" w:cs="Times New Roman"/>
          <w:color w:val="FF0000"/>
          <w:lang w:val="en-US"/>
        </w:rPr>
        <w:t>o</w:t>
      </w:r>
      <w:r w:rsidR="0006C2D7" w:rsidRPr="7DBF5244">
        <w:rPr>
          <w:rFonts w:ascii="Times New Roman" w:eastAsia="Times New Roman" w:hAnsi="Times New Roman" w:cs="Times New Roman"/>
          <w:color w:val="FF0000"/>
          <w:lang w:val="en-US"/>
        </w:rPr>
        <w:t>f</w:t>
      </w:r>
      <w:r w:rsidRPr="4256FCB9">
        <w:rPr>
          <w:rFonts w:ascii="Times New Roman" w:eastAsia="Times New Roman" w:hAnsi="Times New Roman" w:cs="Times New Roman"/>
          <w:color w:val="FF0000"/>
          <w:lang w:val="en-US"/>
        </w:rPr>
        <w:t xml:space="preserve"> AI systems without </w:t>
      </w:r>
      <w:r w:rsidR="3620F140" w:rsidRPr="7DBF5244">
        <w:rPr>
          <w:rFonts w:ascii="Times New Roman" w:eastAsia="Times New Roman" w:hAnsi="Times New Roman" w:cs="Times New Roman"/>
          <w:color w:val="FF0000"/>
          <w:lang w:val="en-US"/>
        </w:rPr>
        <w:t xml:space="preserve">the </w:t>
      </w:r>
      <w:r w:rsidRPr="4256FCB9">
        <w:rPr>
          <w:rFonts w:ascii="Times New Roman" w:eastAsia="Times New Roman" w:hAnsi="Times New Roman" w:cs="Times New Roman"/>
          <w:color w:val="FF0000"/>
          <w:lang w:val="en-US"/>
        </w:rPr>
        <w:t xml:space="preserve">proper </w:t>
      </w:r>
      <w:r w:rsidR="43E637A9" w:rsidRPr="7DBF5244">
        <w:rPr>
          <w:rFonts w:ascii="Times New Roman" w:eastAsia="Times New Roman" w:hAnsi="Times New Roman" w:cs="Times New Roman"/>
          <w:color w:val="FF0000"/>
          <w:lang w:val="en-US"/>
        </w:rPr>
        <w:t>level and form</w:t>
      </w:r>
      <w:r w:rsidRPr="7DBF5244">
        <w:rPr>
          <w:rFonts w:ascii="Times New Roman" w:eastAsia="Times New Roman" w:hAnsi="Times New Roman" w:cs="Times New Roman"/>
          <w:color w:val="FF0000"/>
          <w:lang w:val="en-US"/>
        </w:rPr>
        <w:t xml:space="preserve"> </w:t>
      </w:r>
      <w:r w:rsidR="46FA97EF" w:rsidRPr="7DBF5244">
        <w:rPr>
          <w:rFonts w:ascii="Times New Roman" w:eastAsia="Times New Roman" w:hAnsi="Times New Roman" w:cs="Times New Roman"/>
          <w:color w:val="FF0000"/>
          <w:lang w:val="en-US"/>
        </w:rPr>
        <w:t xml:space="preserve">of </w:t>
      </w:r>
      <w:r w:rsidRPr="4256FCB9">
        <w:rPr>
          <w:rFonts w:ascii="Times New Roman" w:eastAsia="Times New Roman" w:hAnsi="Times New Roman" w:cs="Times New Roman"/>
          <w:color w:val="FF0000"/>
          <w:lang w:val="en-US"/>
        </w:rPr>
        <w:t xml:space="preserve">disclosure. The use of AI systems in courses or assignments may constitute plagiarism, cheating, or both, depending on instructors’ prior directions concerning whether or how that use is authorized and, when it is, </w:t>
      </w:r>
      <w:r w:rsidR="4169398C" w:rsidRPr="7DBF5244">
        <w:rPr>
          <w:rFonts w:ascii="Times New Roman" w:eastAsia="Times New Roman" w:hAnsi="Times New Roman" w:cs="Times New Roman"/>
          <w:color w:val="FF0000"/>
          <w:lang w:val="en-US"/>
        </w:rPr>
        <w:t xml:space="preserve">the </w:t>
      </w:r>
      <w:r w:rsidRPr="7DBF5244">
        <w:rPr>
          <w:rFonts w:ascii="Times New Roman" w:eastAsia="Times New Roman" w:hAnsi="Times New Roman" w:cs="Times New Roman"/>
          <w:color w:val="FF0000"/>
          <w:lang w:val="en-US"/>
        </w:rPr>
        <w:t xml:space="preserve">proper </w:t>
      </w:r>
      <w:r w:rsidR="35FC3180" w:rsidRPr="7DBF5244">
        <w:rPr>
          <w:rFonts w:ascii="Times New Roman" w:eastAsia="Times New Roman" w:hAnsi="Times New Roman" w:cs="Times New Roman"/>
          <w:color w:val="FF0000"/>
          <w:lang w:val="en-US"/>
        </w:rPr>
        <w:t xml:space="preserve">form and level of </w:t>
      </w:r>
      <w:r w:rsidRPr="7DBF5244">
        <w:rPr>
          <w:rFonts w:ascii="Times New Roman" w:eastAsia="Times New Roman" w:hAnsi="Times New Roman" w:cs="Times New Roman"/>
          <w:color w:val="FF0000"/>
          <w:lang w:val="en-US"/>
        </w:rPr>
        <w:t>disclosure</w:t>
      </w:r>
      <w:r w:rsidR="03202D27" w:rsidRPr="7DBF5244">
        <w:rPr>
          <w:rFonts w:ascii="Times New Roman" w:eastAsia="Times New Roman" w:hAnsi="Times New Roman" w:cs="Times New Roman"/>
          <w:color w:val="FF0000"/>
          <w:lang w:val="en-US"/>
        </w:rPr>
        <w:t xml:space="preserve"> </w:t>
      </w:r>
      <w:r w:rsidR="684087D4" w:rsidRPr="7DBF5244">
        <w:rPr>
          <w:rFonts w:ascii="Times New Roman" w:eastAsia="Times New Roman" w:hAnsi="Times New Roman" w:cs="Times New Roman"/>
          <w:color w:val="FF0000"/>
          <w:lang w:val="en-US"/>
        </w:rPr>
        <w:t xml:space="preserve">of </w:t>
      </w:r>
      <w:r w:rsidR="009869B3" w:rsidRPr="7DBF5244">
        <w:rPr>
          <w:rFonts w:ascii="Times New Roman" w:eastAsia="Times New Roman" w:hAnsi="Times New Roman" w:cs="Times New Roman"/>
          <w:color w:val="FF0000"/>
          <w:lang w:val="en-US"/>
        </w:rPr>
        <w:t xml:space="preserve">that </w:t>
      </w:r>
      <w:r w:rsidR="684087D4" w:rsidRPr="7DBF5244">
        <w:rPr>
          <w:rFonts w:ascii="Times New Roman" w:eastAsia="Times New Roman" w:hAnsi="Times New Roman" w:cs="Times New Roman"/>
          <w:color w:val="FF0000"/>
          <w:lang w:val="en-US"/>
        </w:rPr>
        <w:t xml:space="preserve">use </w:t>
      </w:r>
      <w:r w:rsidR="42E45893" w:rsidRPr="7DBF5244">
        <w:rPr>
          <w:rFonts w:ascii="Times New Roman" w:eastAsia="Times New Roman" w:hAnsi="Times New Roman" w:cs="Times New Roman"/>
          <w:color w:val="FF0000"/>
          <w:lang w:val="en-US"/>
        </w:rPr>
        <w:t xml:space="preserve">that is </w:t>
      </w:r>
      <w:r w:rsidR="03202D27" w:rsidRPr="7DBF5244">
        <w:rPr>
          <w:rFonts w:ascii="Times New Roman" w:eastAsia="Times New Roman" w:hAnsi="Times New Roman" w:cs="Times New Roman"/>
          <w:color w:val="FF0000"/>
          <w:lang w:val="en-US"/>
        </w:rPr>
        <w:t>required</w:t>
      </w:r>
      <w:r w:rsidR="419E4F6F" w:rsidRPr="7DBF5244">
        <w:rPr>
          <w:rFonts w:ascii="Times New Roman" w:eastAsia="Times New Roman" w:hAnsi="Times New Roman" w:cs="Times New Roman"/>
          <w:color w:val="FF0000"/>
          <w:lang w:val="en-US"/>
        </w:rPr>
        <w:t xml:space="preserve">. </w:t>
      </w:r>
      <w:r w:rsidR="666B8FA6" w:rsidRPr="7DBF5244">
        <w:rPr>
          <w:rFonts w:ascii="Times New Roman" w:eastAsia="Times New Roman" w:hAnsi="Times New Roman" w:cs="Times New Roman"/>
          <w:color w:val="FF0000"/>
          <w:lang w:val="en-US"/>
        </w:rPr>
        <w:t xml:space="preserve">In the absence of such direction, for purposes of this policy, the </w:t>
      </w:r>
      <w:r w:rsidR="44D4247E" w:rsidRPr="7DBF5244">
        <w:rPr>
          <w:rFonts w:ascii="Times New Roman" w:eastAsia="Times New Roman" w:hAnsi="Times New Roman" w:cs="Times New Roman"/>
          <w:color w:val="FF0000"/>
          <w:lang w:val="en-US"/>
        </w:rPr>
        <w:t>us</w:t>
      </w:r>
      <w:r w:rsidR="666B8FA6" w:rsidRPr="7DBF5244">
        <w:rPr>
          <w:rFonts w:ascii="Times New Roman" w:eastAsia="Times New Roman" w:hAnsi="Times New Roman" w:cs="Times New Roman"/>
          <w:color w:val="FF0000"/>
          <w:lang w:val="en-US"/>
        </w:rPr>
        <w:t xml:space="preserve">e of AI systems </w:t>
      </w:r>
      <w:r w:rsidR="3AC7B41E" w:rsidRPr="7DBF5244">
        <w:rPr>
          <w:rFonts w:ascii="Times New Roman" w:eastAsia="Times New Roman" w:hAnsi="Times New Roman" w:cs="Times New Roman"/>
          <w:color w:val="FF0000"/>
          <w:lang w:val="en-US"/>
        </w:rPr>
        <w:t xml:space="preserve">to perform </w:t>
      </w:r>
      <w:r w:rsidR="2905180B" w:rsidRPr="7DBF5244">
        <w:rPr>
          <w:rFonts w:ascii="Times New Roman" w:eastAsia="Times New Roman" w:hAnsi="Times New Roman" w:cs="Times New Roman"/>
          <w:color w:val="FF0000"/>
          <w:lang w:val="en-US"/>
        </w:rPr>
        <w:t xml:space="preserve">academic </w:t>
      </w:r>
      <w:r w:rsidR="3AC7B41E" w:rsidRPr="7DBF5244">
        <w:rPr>
          <w:rFonts w:ascii="Times New Roman" w:eastAsia="Times New Roman" w:hAnsi="Times New Roman" w:cs="Times New Roman"/>
          <w:color w:val="FF0000"/>
          <w:lang w:val="en-US"/>
        </w:rPr>
        <w:t>work</w:t>
      </w:r>
      <w:r w:rsidR="7B8CD26E" w:rsidRPr="7DBF5244">
        <w:rPr>
          <w:rFonts w:ascii="Times New Roman" w:eastAsia="Times New Roman" w:hAnsi="Times New Roman" w:cs="Times New Roman"/>
          <w:color w:val="FF0000"/>
          <w:lang w:val="en-US"/>
        </w:rPr>
        <w:t xml:space="preserve">, </w:t>
      </w:r>
      <w:r w:rsidR="617AE88B" w:rsidRPr="7DBF5244">
        <w:rPr>
          <w:rFonts w:ascii="Times New Roman" w:eastAsia="Times New Roman" w:hAnsi="Times New Roman" w:cs="Times New Roman"/>
          <w:color w:val="FF0000"/>
          <w:lang w:val="en-US"/>
        </w:rPr>
        <w:t xml:space="preserve">or the use of </w:t>
      </w:r>
      <w:r w:rsidR="0BFAF13B" w:rsidRPr="7DBF5244">
        <w:rPr>
          <w:rFonts w:ascii="Times New Roman" w:eastAsia="Times New Roman" w:hAnsi="Times New Roman" w:cs="Times New Roman"/>
          <w:color w:val="FF0000"/>
          <w:lang w:val="en-US"/>
        </w:rPr>
        <w:t xml:space="preserve">the </w:t>
      </w:r>
      <w:r w:rsidR="617AE88B" w:rsidRPr="7DBF5244">
        <w:rPr>
          <w:rFonts w:ascii="Times New Roman" w:eastAsia="Times New Roman" w:hAnsi="Times New Roman" w:cs="Times New Roman"/>
          <w:color w:val="FF0000"/>
          <w:lang w:val="en-US"/>
        </w:rPr>
        <w:t xml:space="preserve">ideas or work </w:t>
      </w:r>
      <w:r w:rsidR="4E0F5729" w:rsidRPr="7DBF5244">
        <w:rPr>
          <w:rFonts w:ascii="Times New Roman" w:eastAsia="Times New Roman" w:hAnsi="Times New Roman" w:cs="Times New Roman"/>
          <w:color w:val="FF0000"/>
          <w:lang w:val="en-US"/>
        </w:rPr>
        <w:t>of AI system</w:t>
      </w:r>
      <w:r w:rsidR="3905370A" w:rsidRPr="7DBF5244">
        <w:rPr>
          <w:rFonts w:ascii="Times New Roman" w:eastAsia="Times New Roman" w:hAnsi="Times New Roman" w:cs="Times New Roman"/>
          <w:color w:val="FF0000"/>
          <w:lang w:val="en-US"/>
        </w:rPr>
        <w:t>s</w:t>
      </w:r>
      <w:r w:rsidR="209D872C" w:rsidRPr="7DBF5244">
        <w:rPr>
          <w:rFonts w:ascii="Times New Roman" w:eastAsia="Times New Roman" w:hAnsi="Times New Roman" w:cs="Times New Roman"/>
          <w:color w:val="FF0000"/>
          <w:lang w:val="en-US"/>
        </w:rPr>
        <w:t xml:space="preserve">, </w:t>
      </w:r>
      <w:r w:rsidR="666B8FA6" w:rsidRPr="7DBF5244">
        <w:rPr>
          <w:rFonts w:ascii="Times New Roman" w:eastAsia="Times New Roman" w:hAnsi="Times New Roman" w:cs="Times New Roman"/>
          <w:color w:val="FF0000"/>
          <w:lang w:val="en-US"/>
        </w:rPr>
        <w:t xml:space="preserve">should be treated </w:t>
      </w:r>
      <w:r w:rsidR="7EA629C0" w:rsidRPr="7DBF5244">
        <w:rPr>
          <w:rFonts w:ascii="Times New Roman" w:eastAsia="Times New Roman" w:hAnsi="Times New Roman" w:cs="Times New Roman"/>
          <w:color w:val="FF0000"/>
          <w:lang w:val="en-US"/>
        </w:rPr>
        <w:t xml:space="preserve">according to the same standards for cheating or plagiarism that would apply </w:t>
      </w:r>
      <w:r w:rsidR="69C9A29E" w:rsidRPr="7DBF5244">
        <w:rPr>
          <w:rFonts w:ascii="Times New Roman" w:eastAsia="Times New Roman" w:hAnsi="Times New Roman" w:cs="Times New Roman"/>
          <w:color w:val="FF0000"/>
          <w:lang w:val="en-US"/>
        </w:rPr>
        <w:t>if the AI system were</w:t>
      </w:r>
      <w:r w:rsidR="666B8FA6" w:rsidRPr="7DBF5244">
        <w:rPr>
          <w:rFonts w:ascii="Times New Roman" w:eastAsia="Times New Roman" w:hAnsi="Times New Roman" w:cs="Times New Roman"/>
          <w:color w:val="FF0000"/>
          <w:lang w:val="en-US"/>
        </w:rPr>
        <w:t xml:space="preserve"> another person.</w:t>
      </w:r>
      <w:r w:rsidRPr="4256FCB9">
        <w:rPr>
          <w:rFonts w:ascii="Times New Roman" w:eastAsia="Times New Roman" w:hAnsi="Times New Roman" w:cs="Times New Roman"/>
          <w:color w:val="FF0000"/>
          <w:lang w:val="en-US"/>
        </w:rPr>
        <w:t xml:space="preserve">  </w:t>
      </w:r>
    </w:p>
    <w:p w14:paraId="09D506CB" w14:textId="6D0CE7C6" w:rsidR="761ED7BA" w:rsidRDefault="761ED7BA" w:rsidP="4256FCB9">
      <w:pPr>
        <w:spacing w:before="180" w:after="180"/>
      </w:pPr>
      <w:r w:rsidRPr="4256FCB9">
        <w:rPr>
          <w:rFonts w:ascii="Times New Roman" w:eastAsia="Times New Roman" w:hAnsi="Times New Roman" w:cs="Times New Roman"/>
          <w:b/>
          <w:bCs/>
        </w:rPr>
        <w:t>68</w:t>
      </w:r>
      <w:r w:rsidR="005053F2">
        <w:rPr>
          <w:rFonts w:ascii="Times New Roman" w:eastAsia="Times New Roman" w:hAnsi="Times New Roman" w:cs="Times New Roman"/>
          <w:b/>
          <w:bCs/>
        </w:rPr>
        <w:t>1</w:t>
      </w:r>
      <w:r w:rsidRPr="4256FCB9">
        <w:rPr>
          <w:rFonts w:ascii="Times New Roman" w:eastAsia="Times New Roman" w:hAnsi="Times New Roman" w:cs="Times New Roman"/>
          <w:b/>
          <w:bCs/>
        </w:rPr>
        <w:t>.4 Procedure for Addressing Plagiarism</w:t>
      </w:r>
    </w:p>
    <w:p w14:paraId="53EA50F2" w14:textId="1909F3E7" w:rsidR="761ED7BA" w:rsidRDefault="761ED7BA" w:rsidP="4256FCB9">
      <w:pPr>
        <w:spacing w:before="180" w:after="180"/>
      </w:pPr>
      <w:r w:rsidRPr="4256FCB9">
        <w:rPr>
          <w:rFonts w:ascii="Times New Roman" w:eastAsia="Times New Roman" w:hAnsi="Times New Roman" w:cs="Times New Roman"/>
          <w:lang w:val="en-US"/>
        </w:rPr>
        <w:t>a) Instructors should be confident that plagiarism has occurred; if there is any doubt, the student should be consulted and/or additional information sought prior to taking action for plagiarism.</w:t>
      </w:r>
    </w:p>
    <w:p w14:paraId="167C677F" w14:textId="7991913D" w:rsidR="761ED7BA" w:rsidRDefault="761ED7BA" w:rsidP="4256FCB9">
      <w:pPr>
        <w:spacing w:before="180" w:after="180"/>
      </w:pPr>
      <w:r w:rsidRPr="4256FCB9">
        <w:rPr>
          <w:rFonts w:ascii="Times New Roman" w:eastAsia="Times New Roman" w:hAnsi="Times New Roman" w:cs="Times New Roman"/>
          <w:lang w:val="en-US"/>
        </w:rPr>
        <w:t xml:space="preserve">b) Plagiarism may be considered a form of cheating and therefore subject to the same procedure which requires notification to the OSRR director and, at a minimum, an "F" assigned to the assignment, exam, or task (See Section 684.2). However, plagiarism may be the result of poor learning or poor attention to format or </w:t>
      </w:r>
      <w:r w:rsidRPr="4256FCB9">
        <w:rPr>
          <w:rFonts w:ascii="Times New Roman" w:eastAsia="Times New Roman" w:hAnsi="Times New Roman" w:cs="Times New Roman"/>
          <w:color w:val="FF0000"/>
          <w:lang w:val="en-US"/>
        </w:rPr>
        <w:t>misunderstanding or confusion about the proper disclosure of the use of AI systems when that use is authorized,</w:t>
      </w:r>
      <w:r w:rsidRPr="4256FCB9">
        <w:rPr>
          <w:rFonts w:ascii="Times New Roman" w:eastAsia="Times New Roman" w:hAnsi="Times New Roman" w:cs="Times New Roman"/>
          <w:lang w:val="en-US"/>
        </w:rPr>
        <w:t xml:space="preserve"> and </w:t>
      </w:r>
      <w:r w:rsidRPr="4256FCB9">
        <w:rPr>
          <w:rFonts w:ascii="Times New Roman" w:eastAsia="Times New Roman" w:hAnsi="Times New Roman" w:cs="Times New Roman"/>
          <w:color w:val="FF0000"/>
          <w:lang w:val="en-US"/>
        </w:rPr>
        <w:t xml:space="preserve">so </w:t>
      </w:r>
      <w:r w:rsidRPr="4256FCB9">
        <w:rPr>
          <w:rFonts w:ascii="Times New Roman" w:eastAsia="Times New Roman" w:hAnsi="Times New Roman" w:cs="Times New Roman"/>
          <w:lang w:val="en-US"/>
        </w:rPr>
        <w:t>may occur without obvious intent to deceive; consequently, some instructor discretion is appropriate. Provided that there was no obvious intent to deceive, an instructor may choose to counsel the student and offer a remedy (within their authority) which is less severe than that required for cheating. (If in doubt about their authority to offer a particular remedy, the instructor should consult OSRR.) Even under these circumstances, the instructor must submit to the OSRR director a Confidential Faculty Report of Academic Dishonesty.</w:t>
      </w:r>
    </w:p>
    <w:p w14:paraId="28403D76" w14:textId="3F4E6611" w:rsidR="761ED7BA" w:rsidRDefault="761ED7BA" w:rsidP="4256FCB9">
      <w:pPr>
        <w:spacing w:before="180" w:after="180"/>
        <w:rPr>
          <w:rFonts w:ascii="Times New Roman" w:eastAsia="Times New Roman" w:hAnsi="Times New Roman" w:cs="Times New Roman"/>
        </w:rPr>
      </w:pPr>
      <w:r w:rsidRPr="4256FCB9">
        <w:rPr>
          <w:rFonts w:ascii="Times New Roman" w:eastAsia="Times New Roman" w:hAnsi="Times New Roman" w:cs="Times New Roman"/>
        </w:rPr>
        <w:t>c) An instructor may not penalize a student for plagiarism in any way without advising the student by memorandum that a penalty is being imposed. The instructor should further advise the student in said memorandum that if they deny committing plagiarism: (1) the department head of the course of record will be given an opportunity to resolve the situation to the satisfaction of both parties; and (2) if the situation remains unresolved, an appeal of the finding of plagiarism (though not of the punishment, if the finding of plagiarism is upheld) is possible through OSRR.</w:t>
      </w:r>
    </w:p>
    <w:p w14:paraId="496B7747" w14:textId="77777777" w:rsidR="005053F2" w:rsidRDefault="005053F2" w:rsidP="4256FCB9">
      <w:pPr>
        <w:spacing w:before="180" w:after="180"/>
      </w:pPr>
    </w:p>
    <w:sectPr w:rsidR="005053F2" w:rsidSect="00D44E06">
      <w:footnotePr>
        <w:numRestart w:val="eachSect"/>
      </w:footnotePr>
      <w:type w:val="continuous"/>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131F0" w14:textId="77777777" w:rsidR="002B3E5D" w:rsidRDefault="002B3E5D" w:rsidP="00BD4579">
      <w:pPr>
        <w:spacing w:after="0"/>
      </w:pPr>
      <w:r>
        <w:separator/>
      </w:r>
    </w:p>
  </w:endnote>
  <w:endnote w:type="continuationSeparator" w:id="0">
    <w:p w14:paraId="0EAC73FB" w14:textId="77777777" w:rsidR="002B3E5D" w:rsidRDefault="002B3E5D" w:rsidP="00BD457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3EBFB" w14:textId="77777777" w:rsidR="002B3E5D" w:rsidRDefault="002B3E5D" w:rsidP="00BD4579">
      <w:pPr>
        <w:spacing w:after="0"/>
      </w:pPr>
      <w:r>
        <w:separator/>
      </w:r>
    </w:p>
  </w:footnote>
  <w:footnote w:type="continuationSeparator" w:id="0">
    <w:p w14:paraId="0265E3A3" w14:textId="77777777" w:rsidR="002B3E5D" w:rsidRDefault="002B3E5D" w:rsidP="00BD457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25AC8E1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896ECBB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496263668">
    <w:abstractNumId w:val="1"/>
  </w:num>
  <w:num w:numId="2" w16cid:durableId="718744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movePersonalInformation/>
  <w:removeDateAndTime/>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B76"/>
    <w:rsid w:val="00017705"/>
    <w:rsid w:val="000219E4"/>
    <w:rsid w:val="00021D86"/>
    <w:rsid w:val="000253E1"/>
    <w:rsid w:val="00026901"/>
    <w:rsid w:val="00047CCA"/>
    <w:rsid w:val="00054FA1"/>
    <w:rsid w:val="0005784C"/>
    <w:rsid w:val="0006C2D7"/>
    <w:rsid w:val="00075E60"/>
    <w:rsid w:val="00084701"/>
    <w:rsid w:val="00092B60"/>
    <w:rsid w:val="000A02E3"/>
    <w:rsid w:val="000A7845"/>
    <w:rsid w:val="000B0101"/>
    <w:rsid w:val="000C0FB7"/>
    <w:rsid w:val="000D511E"/>
    <w:rsid w:val="000E12AE"/>
    <w:rsid w:val="000F4098"/>
    <w:rsid w:val="000F4CBC"/>
    <w:rsid w:val="001009A6"/>
    <w:rsid w:val="00129C1E"/>
    <w:rsid w:val="00144A72"/>
    <w:rsid w:val="00147A9D"/>
    <w:rsid w:val="00153EE7"/>
    <w:rsid w:val="0015451A"/>
    <w:rsid w:val="00161A24"/>
    <w:rsid w:val="001D2A76"/>
    <w:rsid w:val="001E09B6"/>
    <w:rsid w:val="001F1167"/>
    <w:rsid w:val="001F15CE"/>
    <w:rsid w:val="00204042"/>
    <w:rsid w:val="002054B2"/>
    <w:rsid w:val="00216322"/>
    <w:rsid w:val="002233D5"/>
    <w:rsid w:val="0022DA62"/>
    <w:rsid w:val="00263413"/>
    <w:rsid w:val="002745C2"/>
    <w:rsid w:val="002A44F1"/>
    <w:rsid w:val="002AE4F7"/>
    <w:rsid w:val="002B3E5D"/>
    <w:rsid w:val="003213CD"/>
    <w:rsid w:val="00322190"/>
    <w:rsid w:val="003850FD"/>
    <w:rsid w:val="00393303"/>
    <w:rsid w:val="003C3C49"/>
    <w:rsid w:val="003C422D"/>
    <w:rsid w:val="003D0D57"/>
    <w:rsid w:val="003D3C8D"/>
    <w:rsid w:val="003D4BCA"/>
    <w:rsid w:val="00406DF0"/>
    <w:rsid w:val="004102E1"/>
    <w:rsid w:val="0041454F"/>
    <w:rsid w:val="0041B8D6"/>
    <w:rsid w:val="0043350F"/>
    <w:rsid w:val="00437C9D"/>
    <w:rsid w:val="00443F01"/>
    <w:rsid w:val="004477CA"/>
    <w:rsid w:val="0045157A"/>
    <w:rsid w:val="00464699"/>
    <w:rsid w:val="004677B3"/>
    <w:rsid w:val="004A5AFC"/>
    <w:rsid w:val="004BF86A"/>
    <w:rsid w:val="004D0525"/>
    <w:rsid w:val="004E2F69"/>
    <w:rsid w:val="004F0428"/>
    <w:rsid w:val="005053F2"/>
    <w:rsid w:val="005234E6"/>
    <w:rsid w:val="00524431"/>
    <w:rsid w:val="00532882"/>
    <w:rsid w:val="005421C8"/>
    <w:rsid w:val="00580816"/>
    <w:rsid w:val="005866F3"/>
    <w:rsid w:val="00593704"/>
    <w:rsid w:val="00594AE5"/>
    <w:rsid w:val="005A0AE4"/>
    <w:rsid w:val="005A442C"/>
    <w:rsid w:val="005A4BC4"/>
    <w:rsid w:val="005B6512"/>
    <w:rsid w:val="005E30B7"/>
    <w:rsid w:val="005F5013"/>
    <w:rsid w:val="0060060E"/>
    <w:rsid w:val="00612417"/>
    <w:rsid w:val="00616AA7"/>
    <w:rsid w:val="00626F45"/>
    <w:rsid w:val="00631DCC"/>
    <w:rsid w:val="006831DA"/>
    <w:rsid w:val="006B20E3"/>
    <w:rsid w:val="006C0BA3"/>
    <w:rsid w:val="006D5C2D"/>
    <w:rsid w:val="006E40DE"/>
    <w:rsid w:val="0075163D"/>
    <w:rsid w:val="00751EA1"/>
    <w:rsid w:val="0075707B"/>
    <w:rsid w:val="00757C77"/>
    <w:rsid w:val="00757D02"/>
    <w:rsid w:val="00773C23"/>
    <w:rsid w:val="00793F4C"/>
    <w:rsid w:val="007A46C0"/>
    <w:rsid w:val="007D02D3"/>
    <w:rsid w:val="007D3BEF"/>
    <w:rsid w:val="007E05B9"/>
    <w:rsid w:val="007E50F4"/>
    <w:rsid w:val="007F6782"/>
    <w:rsid w:val="00833C8C"/>
    <w:rsid w:val="00840D8A"/>
    <w:rsid w:val="0085162A"/>
    <w:rsid w:val="0086052A"/>
    <w:rsid w:val="00891C67"/>
    <w:rsid w:val="008944B2"/>
    <w:rsid w:val="00897FD3"/>
    <w:rsid w:val="008A1C5E"/>
    <w:rsid w:val="008D3EDE"/>
    <w:rsid w:val="008E0D87"/>
    <w:rsid w:val="00913DA7"/>
    <w:rsid w:val="00924A4C"/>
    <w:rsid w:val="009447F1"/>
    <w:rsid w:val="00951D38"/>
    <w:rsid w:val="00956743"/>
    <w:rsid w:val="009869B3"/>
    <w:rsid w:val="0098916F"/>
    <w:rsid w:val="009B1BC4"/>
    <w:rsid w:val="009B5704"/>
    <w:rsid w:val="009C41E1"/>
    <w:rsid w:val="009C7AF2"/>
    <w:rsid w:val="009D4AEE"/>
    <w:rsid w:val="009D4F8C"/>
    <w:rsid w:val="00A0336F"/>
    <w:rsid w:val="00A11EE2"/>
    <w:rsid w:val="00A26DC9"/>
    <w:rsid w:val="00A3573F"/>
    <w:rsid w:val="00A54A51"/>
    <w:rsid w:val="00A66337"/>
    <w:rsid w:val="00AB3835"/>
    <w:rsid w:val="00AC6E9A"/>
    <w:rsid w:val="00AD2455"/>
    <w:rsid w:val="00B02F84"/>
    <w:rsid w:val="00B03C8F"/>
    <w:rsid w:val="00B20EBA"/>
    <w:rsid w:val="00B254A0"/>
    <w:rsid w:val="00B70180"/>
    <w:rsid w:val="00B753C6"/>
    <w:rsid w:val="00B834E4"/>
    <w:rsid w:val="00B86603"/>
    <w:rsid w:val="00BB168C"/>
    <w:rsid w:val="00BC3C43"/>
    <w:rsid w:val="00BC5F82"/>
    <w:rsid w:val="00BD4579"/>
    <w:rsid w:val="00BF1A8D"/>
    <w:rsid w:val="00BF741C"/>
    <w:rsid w:val="00C02685"/>
    <w:rsid w:val="00C15DB1"/>
    <w:rsid w:val="00C17BA3"/>
    <w:rsid w:val="00C31B76"/>
    <w:rsid w:val="00C71B93"/>
    <w:rsid w:val="00CB1427"/>
    <w:rsid w:val="00CB275E"/>
    <w:rsid w:val="00CB5F6B"/>
    <w:rsid w:val="00CC07E6"/>
    <w:rsid w:val="00CC1836"/>
    <w:rsid w:val="00CD3EE0"/>
    <w:rsid w:val="00CE072B"/>
    <w:rsid w:val="00CF432E"/>
    <w:rsid w:val="00D011A5"/>
    <w:rsid w:val="00D0C987"/>
    <w:rsid w:val="00D14446"/>
    <w:rsid w:val="00D44E06"/>
    <w:rsid w:val="00D83DF0"/>
    <w:rsid w:val="00D94AB3"/>
    <w:rsid w:val="00DA22B5"/>
    <w:rsid w:val="00DB4BDE"/>
    <w:rsid w:val="00DD1023"/>
    <w:rsid w:val="00DD438F"/>
    <w:rsid w:val="00DD4451"/>
    <w:rsid w:val="00DD737E"/>
    <w:rsid w:val="00DE06A0"/>
    <w:rsid w:val="00E07E22"/>
    <w:rsid w:val="00E2427A"/>
    <w:rsid w:val="00E271F0"/>
    <w:rsid w:val="00E30343"/>
    <w:rsid w:val="00E35B0B"/>
    <w:rsid w:val="00E4056D"/>
    <w:rsid w:val="00E64854"/>
    <w:rsid w:val="00E74C6A"/>
    <w:rsid w:val="00E75E10"/>
    <w:rsid w:val="00E814A8"/>
    <w:rsid w:val="00E90BEA"/>
    <w:rsid w:val="00E94EBC"/>
    <w:rsid w:val="00EA7E7E"/>
    <w:rsid w:val="00EA7F5E"/>
    <w:rsid w:val="00EB3930"/>
    <w:rsid w:val="00EE30DA"/>
    <w:rsid w:val="00F1385B"/>
    <w:rsid w:val="00F16399"/>
    <w:rsid w:val="00F21C1E"/>
    <w:rsid w:val="00F233CA"/>
    <w:rsid w:val="00F44E7A"/>
    <w:rsid w:val="00F64E15"/>
    <w:rsid w:val="00F71BB2"/>
    <w:rsid w:val="00F83330"/>
    <w:rsid w:val="00F83586"/>
    <w:rsid w:val="00F86C2F"/>
    <w:rsid w:val="00FA2650"/>
    <w:rsid w:val="00FA5896"/>
    <w:rsid w:val="00FA5994"/>
    <w:rsid w:val="00FB49AA"/>
    <w:rsid w:val="00FD29E9"/>
    <w:rsid w:val="01212894"/>
    <w:rsid w:val="016AE3E8"/>
    <w:rsid w:val="0174D07F"/>
    <w:rsid w:val="01A3A494"/>
    <w:rsid w:val="01E181CE"/>
    <w:rsid w:val="01ECD946"/>
    <w:rsid w:val="01F9F954"/>
    <w:rsid w:val="02010C82"/>
    <w:rsid w:val="020A9D69"/>
    <w:rsid w:val="02193FD1"/>
    <w:rsid w:val="02231AD3"/>
    <w:rsid w:val="02263E14"/>
    <w:rsid w:val="024001AB"/>
    <w:rsid w:val="0258D1D4"/>
    <w:rsid w:val="0263A85E"/>
    <w:rsid w:val="026BEFE7"/>
    <w:rsid w:val="02793AA7"/>
    <w:rsid w:val="028CD22D"/>
    <w:rsid w:val="0290924B"/>
    <w:rsid w:val="029D7E01"/>
    <w:rsid w:val="02BEABC4"/>
    <w:rsid w:val="02DBD13A"/>
    <w:rsid w:val="02E85418"/>
    <w:rsid w:val="02EAB9FF"/>
    <w:rsid w:val="02EC7016"/>
    <w:rsid w:val="030BCBA5"/>
    <w:rsid w:val="031EAEA8"/>
    <w:rsid w:val="03202D27"/>
    <w:rsid w:val="0331FF02"/>
    <w:rsid w:val="036132EB"/>
    <w:rsid w:val="03887C66"/>
    <w:rsid w:val="03B93843"/>
    <w:rsid w:val="03C9D17D"/>
    <w:rsid w:val="03D7D750"/>
    <w:rsid w:val="04194ED0"/>
    <w:rsid w:val="043DF900"/>
    <w:rsid w:val="048010FF"/>
    <w:rsid w:val="04A4F3A7"/>
    <w:rsid w:val="04CE2562"/>
    <w:rsid w:val="04F385F4"/>
    <w:rsid w:val="0504D2CA"/>
    <w:rsid w:val="053644FE"/>
    <w:rsid w:val="0559141D"/>
    <w:rsid w:val="0563BF73"/>
    <w:rsid w:val="0572B50B"/>
    <w:rsid w:val="05AFD8BF"/>
    <w:rsid w:val="05CEC536"/>
    <w:rsid w:val="05D7327E"/>
    <w:rsid w:val="05FBD6CD"/>
    <w:rsid w:val="06025782"/>
    <w:rsid w:val="062A5DCE"/>
    <w:rsid w:val="063FF4F1"/>
    <w:rsid w:val="0646CE66"/>
    <w:rsid w:val="066310C4"/>
    <w:rsid w:val="0693FF62"/>
    <w:rsid w:val="06AB98F3"/>
    <w:rsid w:val="06BBA3F2"/>
    <w:rsid w:val="06C4B5F6"/>
    <w:rsid w:val="06CA55EF"/>
    <w:rsid w:val="06DB6B38"/>
    <w:rsid w:val="06E69C7F"/>
    <w:rsid w:val="07052159"/>
    <w:rsid w:val="070FD631"/>
    <w:rsid w:val="0728C307"/>
    <w:rsid w:val="072D44EC"/>
    <w:rsid w:val="073008A4"/>
    <w:rsid w:val="073F437A"/>
    <w:rsid w:val="07D0B718"/>
    <w:rsid w:val="07D983A9"/>
    <w:rsid w:val="0801489D"/>
    <w:rsid w:val="081E9289"/>
    <w:rsid w:val="0836A8C6"/>
    <w:rsid w:val="083EE324"/>
    <w:rsid w:val="0854CE56"/>
    <w:rsid w:val="0858463C"/>
    <w:rsid w:val="086C9173"/>
    <w:rsid w:val="08B94EDC"/>
    <w:rsid w:val="08DB54D8"/>
    <w:rsid w:val="08F9F305"/>
    <w:rsid w:val="09254E95"/>
    <w:rsid w:val="093B154E"/>
    <w:rsid w:val="094E8624"/>
    <w:rsid w:val="0958BE12"/>
    <w:rsid w:val="097B6E95"/>
    <w:rsid w:val="09907E11"/>
    <w:rsid w:val="09BCD112"/>
    <w:rsid w:val="09DF59B7"/>
    <w:rsid w:val="09E5C460"/>
    <w:rsid w:val="09E85FCB"/>
    <w:rsid w:val="09E876DA"/>
    <w:rsid w:val="09F348BD"/>
    <w:rsid w:val="0A2089A7"/>
    <w:rsid w:val="0A3EAD92"/>
    <w:rsid w:val="0A58AF2C"/>
    <w:rsid w:val="0A8C5967"/>
    <w:rsid w:val="0A8CFCF5"/>
    <w:rsid w:val="0AC37875"/>
    <w:rsid w:val="0ADC682F"/>
    <w:rsid w:val="0AE2B7E3"/>
    <w:rsid w:val="0AF22EE3"/>
    <w:rsid w:val="0AF85708"/>
    <w:rsid w:val="0B17A0D0"/>
    <w:rsid w:val="0B2A48C0"/>
    <w:rsid w:val="0B2D95AD"/>
    <w:rsid w:val="0B419D0A"/>
    <w:rsid w:val="0B5B274C"/>
    <w:rsid w:val="0B880213"/>
    <w:rsid w:val="0BAF687F"/>
    <w:rsid w:val="0BC85D5D"/>
    <w:rsid w:val="0BD7A278"/>
    <w:rsid w:val="0BFAF13B"/>
    <w:rsid w:val="0C15F84F"/>
    <w:rsid w:val="0C30704D"/>
    <w:rsid w:val="0C380882"/>
    <w:rsid w:val="0C404FDF"/>
    <w:rsid w:val="0C496391"/>
    <w:rsid w:val="0C4BBD3B"/>
    <w:rsid w:val="0C583382"/>
    <w:rsid w:val="0C801A63"/>
    <w:rsid w:val="0C862FEC"/>
    <w:rsid w:val="0CB1B398"/>
    <w:rsid w:val="0CC3AED0"/>
    <w:rsid w:val="0CC511CF"/>
    <w:rsid w:val="0CC5DCB5"/>
    <w:rsid w:val="0CC88206"/>
    <w:rsid w:val="0CD12292"/>
    <w:rsid w:val="0CE374FB"/>
    <w:rsid w:val="0CE89DAE"/>
    <w:rsid w:val="0CEA128D"/>
    <w:rsid w:val="0CFB65EB"/>
    <w:rsid w:val="0D1D7B74"/>
    <w:rsid w:val="0D1DC49C"/>
    <w:rsid w:val="0D240072"/>
    <w:rsid w:val="0D68E0E0"/>
    <w:rsid w:val="0DA6CE7E"/>
    <w:rsid w:val="0DB8B5D0"/>
    <w:rsid w:val="0DBBEEFD"/>
    <w:rsid w:val="0DC6F191"/>
    <w:rsid w:val="0DCE3DBD"/>
    <w:rsid w:val="0DE81517"/>
    <w:rsid w:val="0E127305"/>
    <w:rsid w:val="0E189AEE"/>
    <w:rsid w:val="0E6089B2"/>
    <w:rsid w:val="0E781ED5"/>
    <w:rsid w:val="0E8C2CE3"/>
    <w:rsid w:val="0EB0F17D"/>
    <w:rsid w:val="0EB512F0"/>
    <w:rsid w:val="0EBCCAFA"/>
    <w:rsid w:val="0EDD753D"/>
    <w:rsid w:val="0EF71104"/>
    <w:rsid w:val="0EFAE5A5"/>
    <w:rsid w:val="0EFDEEE3"/>
    <w:rsid w:val="0F0D1C9E"/>
    <w:rsid w:val="0F126A36"/>
    <w:rsid w:val="0F1FBA36"/>
    <w:rsid w:val="0F34986E"/>
    <w:rsid w:val="0F38B159"/>
    <w:rsid w:val="0F56B81E"/>
    <w:rsid w:val="0F5DFFC7"/>
    <w:rsid w:val="0F93908C"/>
    <w:rsid w:val="0FF06A12"/>
    <w:rsid w:val="102F1FEC"/>
    <w:rsid w:val="108BCC57"/>
    <w:rsid w:val="10E411E2"/>
    <w:rsid w:val="1146F424"/>
    <w:rsid w:val="115FF4CB"/>
    <w:rsid w:val="1169AC52"/>
    <w:rsid w:val="1169AFA2"/>
    <w:rsid w:val="117A8DCB"/>
    <w:rsid w:val="11811A0B"/>
    <w:rsid w:val="119AD968"/>
    <w:rsid w:val="119DEC66"/>
    <w:rsid w:val="119E29E9"/>
    <w:rsid w:val="11B09F3D"/>
    <w:rsid w:val="11B91111"/>
    <w:rsid w:val="11CFF029"/>
    <w:rsid w:val="1215EF50"/>
    <w:rsid w:val="1219D47E"/>
    <w:rsid w:val="12372C1E"/>
    <w:rsid w:val="123B7159"/>
    <w:rsid w:val="124E4276"/>
    <w:rsid w:val="12644E02"/>
    <w:rsid w:val="12648D98"/>
    <w:rsid w:val="12743E10"/>
    <w:rsid w:val="12ADD65B"/>
    <w:rsid w:val="12E141C7"/>
    <w:rsid w:val="12EF52A5"/>
    <w:rsid w:val="12FC5D5A"/>
    <w:rsid w:val="12FFD0AB"/>
    <w:rsid w:val="132839AF"/>
    <w:rsid w:val="135EEE44"/>
    <w:rsid w:val="136382D5"/>
    <w:rsid w:val="1369DBF7"/>
    <w:rsid w:val="1373F273"/>
    <w:rsid w:val="13787072"/>
    <w:rsid w:val="137A5B99"/>
    <w:rsid w:val="1383148A"/>
    <w:rsid w:val="138C8E34"/>
    <w:rsid w:val="138CAAF8"/>
    <w:rsid w:val="13B14183"/>
    <w:rsid w:val="13B2E7A7"/>
    <w:rsid w:val="13B3D401"/>
    <w:rsid w:val="13CA68D8"/>
    <w:rsid w:val="13CCAC4A"/>
    <w:rsid w:val="13D435F4"/>
    <w:rsid w:val="13E10AD6"/>
    <w:rsid w:val="1402E25F"/>
    <w:rsid w:val="140A7605"/>
    <w:rsid w:val="142C8CCF"/>
    <w:rsid w:val="1434C8C9"/>
    <w:rsid w:val="143DF494"/>
    <w:rsid w:val="14582CDE"/>
    <w:rsid w:val="147D067A"/>
    <w:rsid w:val="14A4351C"/>
    <w:rsid w:val="14B2DEC0"/>
    <w:rsid w:val="14BC4EEB"/>
    <w:rsid w:val="14CB68DC"/>
    <w:rsid w:val="14EF05F6"/>
    <w:rsid w:val="15001FF0"/>
    <w:rsid w:val="15027550"/>
    <w:rsid w:val="15291706"/>
    <w:rsid w:val="152D1637"/>
    <w:rsid w:val="15323A23"/>
    <w:rsid w:val="15440F0D"/>
    <w:rsid w:val="15526891"/>
    <w:rsid w:val="1572300E"/>
    <w:rsid w:val="15C0D6CC"/>
    <w:rsid w:val="160BA7E8"/>
    <w:rsid w:val="160D86C0"/>
    <w:rsid w:val="1616E51B"/>
    <w:rsid w:val="162BCC82"/>
    <w:rsid w:val="16314F0D"/>
    <w:rsid w:val="16327392"/>
    <w:rsid w:val="1636E029"/>
    <w:rsid w:val="16484675"/>
    <w:rsid w:val="164A1EF9"/>
    <w:rsid w:val="164BF3B6"/>
    <w:rsid w:val="1660B8AD"/>
    <w:rsid w:val="16808FB1"/>
    <w:rsid w:val="168D1052"/>
    <w:rsid w:val="1709AF84"/>
    <w:rsid w:val="17197C4A"/>
    <w:rsid w:val="172FF5C2"/>
    <w:rsid w:val="17324985"/>
    <w:rsid w:val="173A3A1E"/>
    <w:rsid w:val="175A0A11"/>
    <w:rsid w:val="176630DB"/>
    <w:rsid w:val="17CFBA5C"/>
    <w:rsid w:val="17DB5DF5"/>
    <w:rsid w:val="17F79CF7"/>
    <w:rsid w:val="1806EA31"/>
    <w:rsid w:val="1808337E"/>
    <w:rsid w:val="184B17BB"/>
    <w:rsid w:val="1864E6BA"/>
    <w:rsid w:val="18D36248"/>
    <w:rsid w:val="18DDF45A"/>
    <w:rsid w:val="190F7A84"/>
    <w:rsid w:val="1917BE23"/>
    <w:rsid w:val="192AE23A"/>
    <w:rsid w:val="192AFECE"/>
    <w:rsid w:val="194E2CA9"/>
    <w:rsid w:val="196062AB"/>
    <w:rsid w:val="197EE48F"/>
    <w:rsid w:val="197FACA0"/>
    <w:rsid w:val="1984EFA2"/>
    <w:rsid w:val="19B7EEC6"/>
    <w:rsid w:val="19C19BF5"/>
    <w:rsid w:val="19C22D42"/>
    <w:rsid w:val="19DDF6E0"/>
    <w:rsid w:val="19E71BA0"/>
    <w:rsid w:val="19ED596D"/>
    <w:rsid w:val="1A43985A"/>
    <w:rsid w:val="1A5FED94"/>
    <w:rsid w:val="1A7FD804"/>
    <w:rsid w:val="1A9E4353"/>
    <w:rsid w:val="1AA1D810"/>
    <w:rsid w:val="1AACBA33"/>
    <w:rsid w:val="1AAD9902"/>
    <w:rsid w:val="1AB9C6A8"/>
    <w:rsid w:val="1AECFBC7"/>
    <w:rsid w:val="1AF41F7E"/>
    <w:rsid w:val="1B2F7455"/>
    <w:rsid w:val="1B3178B5"/>
    <w:rsid w:val="1B3660FA"/>
    <w:rsid w:val="1B43A103"/>
    <w:rsid w:val="1B44D5C8"/>
    <w:rsid w:val="1B5C2274"/>
    <w:rsid w:val="1B6CDB2B"/>
    <w:rsid w:val="1B78B7E4"/>
    <w:rsid w:val="1B78E017"/>
    <w:rsid w:val="1B8860DE"/>
    <w:rsid w:val="1BA12D36"/>
    <w:rsid w:val="1BD0A403"/>
    <w:rsid w:val="1BEC137D"/>
    <w:rsid w:val="1BFCF803"/>
    <w:rsid w:val="1C49FB1F"/>
    <w:rsid w:val="1C61EB74"/>
    <w:rsid w:val="1C6206B9"/>
    <w:rsid w:val="1C6FDB96"/>
    <w:rsid w:val="1C954843"/>
    <w:rsid w:val="1C982DF2"/>
    <w:rsid w:val="1CB0C2C0"/>
    <w:rsid w:val="1CDFE68D"/>
    <w:rsid w:val="1CE3F630"/>
    <w:rsid w:val="1CFBBED4"/>
    <w:rsid w:val="1D3A7197"/>
    <w:rsid w:val="1D491E7C"/>
    <w:rsid w:val="1D502E57"/>
    <w:rsid w:val="1D52DD8D"/>
    <w:rsid w:val="1D70D7F4"/>
    <w:rsid w:val="1D7C3024"/>
    <w:rsid w:val="1D8810A7"/>
    <w:rsid w:val="1D9EE889"/>
    <w:rsid w:val="1DB08AF6"/>
    <w:rsid w:val="1DB2D725"/>
    <w:rsid w:val="1DD13389"/>
    <w:rsid w:val="1DD9784A"/>
    <w:rsid w:val="1DDB31CB"/>
    <w:rsid w:val="1DE47DB7"/>
    <w:rsid w:val="1E130656"/>
    <w:rsid w:val="1E5E65BA"/>
    <w:rsid w:val="1E8D9B97"/>
    <w:rsid w:val="1EA5B315"/>
    <w:rsid w:val="1EC2F4DE"/>
    <w:rsid w:val="1ED11BE9"/>
    <w:rsid w:val="1ED88296"/>
    <w:rsid w:val="1EE504B1"/>
    <w:rsid w:val="1EED126A"/>
    <w:rsid w:val="1EED5658"/>
    <w:rsid w:val="1EF9761C"/>
    <w:rsid w:val="1EFAF23A"/>
    <w:rsid w:val="1EFD65A2"/>
    <w:rsid w:val="1F1C191E"/>
    <w:rsid w:val="1F3AE1AC"/>
    <w:rsid w:val="1F4BB186"/>
    <w:rsid w:val="1F5125ED"/>
    <w:rsid w:val="1F5B5A94"/>
    <w:rsid w:val="1F7E6CCB"/>
    <w:rsid w:val="1F9345CB"/>
    <w:rsid w:val="1FE716B8"/>
    <w:rsid w:val="1FF32178"/>
    <w:rsid w:val="1FF8DA6D"/>
    <w:rsid w:val="2008D607"/>
    <w:rsid w:val="201A97E1"/>
    <w:rsid w:val="20224556"/>
    <w:rsid w:val="20264F1D"/>
    <w:rsid w:val="2027B59F"/>
    <w:rsid w:val="20406B21"/>
    <w:rsid w:val="20485EE6"/>
    <w:rsid w:val="204925C7"/>
    <w:rsid w:val="2077CC0E"/>
    <w:rsid w:val="20937FE5"/>
    <w:rsid w:val="209D872C"/>
    <w:rsid w:val="20C1B60E"/>
    <w:rsid w:val="20D398E7"/>
    <w:rsid w:val="20F7B512"/>
    <w:rsid w:val="2104ACF6"/>
    <w:rsid w:val="210ABEB9"/>
    <w:rsid w:val="21341066"/>
    <w:rsid w:val="214D8B36"/>
    <w:rsid w:val="21508274"/>
    <w:rsid w:val="219F7808"/>
    <w:rsid w:val="21BA5797"/>
    <w:rsid w:val="21CFDBDB"/>
    <w:rsid w:val="21D58E69"/>
    <w:rsid w:val="21E4C209"/>
    <w:rsid w:val="21FA6FD8"/>
    <w:rsid w:val="225BA704"/>
    <w:rsid w:val="226618AB"/>
    <w:rsid w:val="22713F30"/>
    <w:rsid w:val="22A3973F"/>
    <w:rsid w:val="22A88D59"/>
    <w:rsid w:val="22C7FFC3"/>
    <w:rsid w:val="22C82418"/>
    <w:rsid w:val="22DD0F44"/>
    <w:rsid w:val="22E58F5D"/>
    <w:rsid w:val="22F03F65"/>
    <w:rsid w:val="22F53E1A"/>
    <w:rsid w:val="2313790B"/>
    <w:rsid w:val="23170F0F"/>
    <w:rsid w:val="2317CBB4"/>
    <w:rsid w:val="232B0AD5"/>
    <w:rsid w:val="233B9415"/>
    <w:rsid w:val="2342053A"/>
    <w:rsid w:val="236A6B7F"/>
    <w:rsid w:val="23B0BEA6"/>
    <w:rsid w:val="23BC73EF"/>
    <w:rsid w:val="23C10A3A"/>
    <w:rsid w:val="23DA2F6A"/>
    <w:rsid w:val="244723F9"/>
    <w:rsid w:val="24768D74"/>
    <w:rsid w:val="248B838E"/>
    <w:rsid w:val="248C8750"/>
    <w:rsid w:val="24EB92DA"/>
    <w:rsid w:val="24FBFCA8"/>
    <w:rsid w:val="251C1177"/>
    <w:rsid w:val="25455BFA"/>
    <w:rsid w:val="255D3678"/>
    <w:rsid w:val="2562CF6B"/>
    <w:rsid w:val="257B4D9E"/>
    <w:rsid w:val="25822B79"/>
    <w:rsid w:val="25985BFA"/>
    <w:rsid w:val="25D7C35D"/>
    <w:rsid w:val="25DEC5E8"/>
    <w:rsid w:val="26085DC6"/>
    <w:rsid w:val="2624FA04"/>
    <w:rsid w:val="2625835B"/>
    <w:rsid w:val="2645D65B"/>
    <w:rsid w:val="2669CEC6"/>
    <w:rsid w:val="266D6C67"/>
    <w:rsid w:val="266FB841"/>
    <w:rsid w:val="2670688F"/>
    <w:rsid w:val="2677BAB6"/>
    <w:rsid w:val="26785C15"/>
    <w:rsid w:val="2681A8A7"/>
    <w:rsid w:val="2683C7B9"/>
    <w:rsid w:val="2687AACE"/>
    <w:rsid w:val="268D6DF4"/>
    <w:rsid w:val="26B8F67D"/>
    <w:rsid w:val="26B971C9"/>
    <w:rsid w:val="26C348EF"/>
    <w:rsid w:val="27036996"/>
    <w:rsid w:val="271A418D"/>
    <w:rsid w:val="2742BEFD"/>
    <w:rsid w:val="2746BF87"/>
    <w:rsid w:val="27544C87"/>
    <w:rsid w:val="2754C6DF"/>
    <w:rsid w:val="275C704A"/>
    <w:rsid w:val="27616B71"/>
    <w:rsid w:val="2785E4C1"/>
    <w:rsid w:val="2791CCB5"/>
    <w:rsid w:val="27958E5F"/>
    <w:rsid w:val="27A4A61A"/>
    <w:rsid w:val="27D36FFE"/>
    <w:rsid w:val="27D628D0"/>
    <w:rsid w:val="27DF1682"/>
    <w:rsid w:val="27E6C2A0"/>
    <w:rsid w:val="27EF8C30"/>
    <w:rsid w:val="28042FCB"/>
    <w:rsid w:val="2809C9AC"/>
    <w:rsid w:val="28229AD2"/>
    <w:rsid w:val="2826319B"/>
    <w:rsid w:val="28277755"/>
    <w:rsid w:val="282F32B1"/>
    <w:rsid w:val="2865E07B"/>
    <w:rsid w:val="287ED624"/>
    <w:rsid w:val="28B0365E"/>
    <w:rsid w:val="28B511DF"/>
    <w:rsid w:val="28C8DCC5"/>
    <w:rsid w:val="28DF64FF"/>
    <w:rsid w:val="28E3CADD"/>
    <w:rsid w:val="28F3A852"/>
    <w:rsid w:val="28F4F945"/>
    <w:rsid w:val="2905180B"/>
    <w:rsid w:val="2917E722"/>
    <w:rsid w:val="2937E064"/>
    <w:rsid w:val="293852F1"/>
    <w:rsid w:val="2949A88A"/>
    <w:rsid w:val="2963CCB3"/>
    <w:rsid w:val="296BAB36"/>
    <w:rsid w:val="2970D2DB"/>
    <w:rsid w:val="297BD160"/>
    <w:rsid w:val="2982D13C"/>
    <w:rsid w:val="29864FB6"/>
    <w:rsid w:val="299E8C56"/>
    <w:rsid w:val="29C3D233"/>
    <w:rsid w:val="29C71223"/>
    <w:rsid w:val="29DECD31"/>
    <w:rsid w:val="29F85133"/>
    <w:rsid w:val="29FAEECA"/>
    <w:rsid w:val="2A0DFB49"/>
    <w:rsid w:val="2A2929B8"/>
    <w:rsid w:val="2A3DBA39"/>
    <w:rsid w:val="2A47FFA5"/>
    <w:rsid w:val="2A650FAB"/>
    <w:rsid w:val="2A84D89F"/>
    <w:rsid w:val="2AD0DE72"/>
    <w:rsid w:val="2AE0C67A"/>
    <w:rsid w:val="2B2B79C3"/>
    <w:rsid w:val="2B4E270F"/>
    <w:rsid w:val="2B81E3F3"/>
    <w:rsid w:val="2B8460A4"/>
    <w:rsid w:val="2B8CCB1B"/>
    <w:rsid w:val="2BB6C72F"/>
    <w:rsid w:val="2BDDF27F"/>
    <w:rsid w:val="2C1C65B9"/>
    <w:rsid w:val="2C2B033E"/>
    <w:rsid w:val="2C9B5C7D"/>
    <w:rsid w:val="2CA7E494"/>
    <w:rsid w:val="2CB95C2E"/>
    <w:rsid w:val="2CCF097E"/>
    <w:rsid w:val="2CE89524"/>
    <w:rsid w:val="2D0CF64E"/>
    <w:rsid w:val="2D1CDF22"/>
    <w:rsid w:val="2D202779"/>
    <w:rsid w:val="2D21ADE7"/>
    <w:rsid w:val="2D238457"/>
    <w:rsid w:val="2D2A5C9B"/>
    <w:rsid w:val="2D2FC06A"/>
    <w:rsid w:val="2D4E0863"/>
    <w:rsid w:val="2D575965"/>
    <w:rsid w:val="2D964935"/>
    <w:rsid w:val="2DDA0B38"/>
    <w:rsid w:val="2E140C8F"/>
    <w:rsid w:val="2E190915"/>
    <w:rsid w:val="2E40E176"/>
    <w:rsid w:val="2E4419C2"/>
    <w:rsid w:val="2E65E738"/>
    <w:rsid w:val="2ECA3D49"/>
    <w:rsid w:val="2EE34F43"/>
    <w:rsid w:val="2EEE139E"/>
    <w:rsid w:val="2EF92044"/>
    <w:rsid w:val="2EFE65E3"/>
    <w:rsid w:val="2F06A525"/>
    <w:rsid w:val="2F1B0B4B"/>
    <w:rsid w:val="2F46E1BF"/>
    <w:rsid w:val="2F5915F9"/>
    <w:rsid w:val="2F6161E1"/>
    <w:rsid w:val="2F887170"/>
    <w:rsid w:val="2FADC489"/>
    <w:rsid w:val="2FB2F75E"/>
    <w:rsid w:val="2FE74986"/>
    <w:rsid w:val="2FEBB097"/>
    <w:rsid w:val="301E1486"/>
    <w:rsid w:val="30381463"/>
    <w:rsid w:val="30446B36"/>
    <w:rsid w:val="3044D158"/>
    <w:rsid w:val="304C1608"/>
    <w:rsid w:val="305ED626"/>
    <w:rsid w:val="3060DBA5"/>
    <w:rsid w:val="3067D174"/>
    <w:rsid w:val="306D216E"/>
    <w:rsid w:val="30821641"/>
    <w:rsid w:val="308D617E"/>
    <w:rsid w:val="30ABF998"/>
    <w:rsid w:val="30CF3C9F"/>
    <w:rsid w:val="30D3DF01"/>
    <w:rsid w:val="30F2596C"/>
    <w:rsid w:val="3102AE71"/>
    <w:rsid w:val="311ADAEA"/>
    <w:rsid w:val="311B40DA"/>
    <w:rsid w:val="31481C83"/>
    <w:rsid w:val="314C2EAC"/>
    <w:rsid w:val="3158C4B5"/>
    <w:rsid w:val="315B0356"/>
    <w:rsid w:val="316196FE"/>
    <w:rsid w:val="318EA42B"/>
    <w:rsid w:val="31E8CF6C"/>
    <w:rsid w:val="32024369"/>
    <w:rsid w:val="320BAD50"/>
    <w:rsid w:val="3210474F"/>
    <w:rsid w:val="3225B7FE"/>
    <w:rsid w:val="32554175"/>
    <w:rsid w:val="32753F8B"/>
    <w:rsid w:val="328F1743"/>
    <w:rsid w:val="32EC5F10"/>
    <w:rsid w:val="3306A0E4"/>
    <w:rsid w:val="332E838C"/>
    <w:rsid w:val="3359D3CD"/>
    <w:rsid w:val="338FE53C"/>
    <w:rsid w:val="33B2BE32"/>
    <w:rsid w:val="33CC2C96"/>
    <w:rsid w:val="33D6FD08"/>
    <w:rsid w:val="33F6653B"/>
    <w:rsid w:val="34044A8A"/>
    <w:rsid w:val="3420568D"/>
    <w:rsid w:val="3421987E"/>
    <w:rsid w:val="344326EF"/>
    <w:rsid w:val="3443F028"/>
    <w:rsid w:val="344E5A5F"/>
    <w:rsid w:val="34812BDC"/>
    <w:rsid w:val="3481E64F"/>
    <w:rsid w:val="3496CF7A"/>
    <w:rsid w:val="34B2CA2D"/>
    <w:rsid w:val="34F067B3"/>
    <w:rsid w:val="35042367"/>
    <w:rsid w:val="3545E02B"/>
    <w:rsid w:val="35732AAC"/>
    <w:rsid w:val="3574C6D0"/>
    <w:rsid w:val="3575D7B2"/>
    <w:rsid w:val="358CF90B"/>
    <w:rsid w:val="35C1C1E8"/>
    <w:rsid w:val="35CC4126"/>
    <w:rsid w:val="35D47D11"/>
    <w:rsid w:val="35FC3180"/>
    <w:rsid w:val="360A2BA7"/>
    <w:rsid w:val="36109634"/>
    <w:rsid w:val="361B49A6"/>
    <w:rsid w:val="3620F140"/>
    <w:rsid w:val="363F1846"/>
    <w:rsid w:val="365189FF"/>
    <w:rsid w:val="366AB048"/>
    <w:rsid w:val="366E8F05"/>
    <w:rsid w:val="367C59A1"/>
    <w:rsid w:val="3682F8B9"/>
    <w:rsid w:val="368314D6"/>
    <w:rsid w:val="3685F298"/>
    <w:rsid w:val="36B9533C"/>
    <w:rsid w:val="36E3A358"/>
    <w:rsid w:val="36FC41A1"/>
    <w:rsid w:val="370397B8"/>
    <w:rsid w:val="371083A2"/>
    <w:rsid w:val="371846E9"/>
    <w:rsid w:val="37295C38"/>
    <w:rsid w:val="373B3793"/>
    <w:rsid w:val="37427C70"/>
    <w:rsid w:val="37654275"/>
    <w:rsid w:val="378A031D"/>
    <w:rsid w:val="37918B14"/>
    <w:rsid w:val="37980244"/>
    <w:rsid w:val="37AB6D8A"/>
    <w:rsid w:val="37B5C9FF"/>
    <w:rsid w:val="37D75464"/>
    <w:rsid w:val="37F27125"/>
    <w:rsid w:val="37F6B4B9"/>
    <w:rsid w:val="380DFC37"/>
    <w:rsid w:val="383158DA"/>
    <w:rsid w:val="3834D1C8"/>
    <w:rsid w:val="383BBF8B"/>
    <w:rsid w:val="383DCA54"/>
    <w:rsid w:val="383F2510"/>
    <w:rsid w:val="38486481"/>
    <w:rsid w:val="3850B459"/>
    <w:rsid w:val="385731B9"/>
    <w:rsid w:val="38BF5F21"/>
    <w:rsid w:val="38CBD0ED"/>
    <w:rsid w:val="38CD6F88"/>
    <w:rsid w:val="38D4E0E6"/>
    <w:rsid w:val="38D5A54F"/>
    <w:rsid w:val="38D837D0"/>
    <w:rsid w:val="38EE6AC8"/>
    <w:rsid w:val="38F4225C"/>
    <w:rsid w:val="3903CAFF"/>
    <w:rsid w:val="3905370A"/>
    <w:rsid w:val="391486EE"/>
    <w:rsid w:val="3967BED4"/>
    <w:rsid w:val="396E3EB0"/>
    <w:rsid w:val="3991F64B"/>
    <w:rsid w:val="39921B9B"/>
    <w:rsid w:val="39B0748F"/>
    <w:rsid w:val="39C1C1DD"/>
    <w:rsid w:val="39C4A6C2"/>
    <w:rsid w:val="39DA4601"/>
    <w:rsid w:val="39FB3DBA"/>
    <w:rsid w:val="3A0B7103"/>
    <w:rsid w:val="3A3D68B0"/>
    <w:rsid w:val="3A5417EA"/>
    <w:rsid w:val="3A56DA88"/>
    <w:rsid w:val="3A62B0FA"/>
    <w:rsid w:val="3A642776"/>
    <w:rsid w:val="3A6BAA1E"/>
    <w:rsid w:val="3A7AB72E"/>
    <w:rsid w:val="3A81FF02"/>
    <w:rsid w:val="3A90DA30"/>
    <w:rsid w:val="3AA39C40"/>
    <w:rsid w:val="3AC0A63B"/>
    <w:rsid w:val="3AC7B41E"/>
    <w:rsid w:val="3AE72581"/>
    <w:rsid w:val="3B01C07F"/>
    <w:rsid w:val="3B0251BB"/>
    <w:rsid w:val="3B288729"/>
    <w:rsid w:val="3B57FADB"/>
    <w:rsid w:val="3B687841"/>
    <w:rsid w:val="3B7C0D34"/>
    <w:rsid w:val="3B7F4C80"/>
    <w:rsid w:val="3B8AD37D"/>
    <w:rsid w:val="3BA02992"/>
    <w:rsid w:val="3BA95273"/>
    <w:rsid w:val="3BC3C7DC"/>
    <w:rsid w:val="3BC96C40"/>
    <w:rsid w:val="3BDA2250"/>
    <w:rsid w:val="3BDF0DE3"/>
    <w:rsid w:val="3BEFC527"/>
    <w:rsid w:val="3BF2F589"/>
    <w:rsid w:val="3BFE8DB2"/>
    <w:rsid w:val="3C05D743"/>
    <w:rsid w:val="3C0ABB87"/>
    <w:rsid w:val="3C0C2F5A"/>
    <w:rsid w:val="3C17A234"/>
    <w:rsid w:val="3C284539"/>
    <w:rsid w:val="3C478491"/>
    <w:rsid w:val="3C6E692D"/>
    <w:rsid w:val="3C7EC904"/>
    <w:rsid w:val="3CC0434A"/>
    <w:rsid w:val="3CC1A653"/>
    <w:rsid w:val="3CC95ABE"/>
    <w:rsid w:val="3CCCC78F"/>
    <w:rsid w:val="3CE74FFB"/>
    <w:rsid w:val="3CF9DC81"/>
    <w:rsid w:val="3D0357CF"/>
    <w:rsid w:val="3D22DE04"/>
    <w:rsid w:val="3D2C7AB2"/>
    <w:rsid w:val="3D43E16F"/>
    <w:rsid w:val="3DB62078"/>
    <w:rsid w:val="3DB77ACA"/>
    <w:rsid w:val="3DC28573"/>
    <w:rsid w:val="3DCE5A86"/>
    <w:rsid w:val="3DEBF334"/>
    <w:rsid w:val="3DF9C264"/>
    <w:rsid w:val="3DFABDF8"/>
    <w:rsid w:val="3E10D003"/>
    <w:rsid w:val="3E29A0D8"/>
    <w:rsid w:val="3E3AEBF2"/>
    <w:rsid w:val="3E4409F8"/>
    <w:rsid w:val="3E6ED123"/>
    <w:rsid w:val="3E79AC53"/>
    <w:rsid w:val="3EB6DC27"/>
    <w:rsid w:val="3EC46B6E"/>
    <w:rsid w:val="3ED13017"/>
    <w:rsid w:val="3EDC4FC4"/>
    <w:rsid w:val="3EE23106"/>
    <w:rsid w:val="3EE25BD9"/>
    <w:rsid w:val="3EEBF2F0"/>
    <w:rsid w:val="3EF6DB82"/>
    <w:rsid w:val="3F16D8CC"/>
    <w:rsid w:val="3F1B9C27"/>
    <w:rsid w:val="3F3260FA"/>
    <w:rsid w:val="3F3EF516"/>
    <w:rsid w:val="3F4CEB33"/>
    <w:rsid w:val="3F528F8E"/>
    <w:rsid w:val="3F56EC12"/>
    <w:rsid w:val="3F70590C"/>
    <w:rsid w:val="3F9632E3"/>
    <w:rsid w:val="3F9A407B"/>
    <w:rsid w:val="3F9CCF81"/>
    <w:rsid w:val="3FB3648C"/>
    <w:rsid w:val="3FC61C50"/>
    <w:rsid w:val="3FD2BD50"/>
    <w:rsid w:val="3FD6ED79"/>
    <w:rsid w:val="3FEDCF92"/>
    <w:rsid w:val="400AFE36"/>
    <w:rsid w:val="40279512"/>
    <w:rsid w:val="4052DEE6"/>
    <w:rsid w:val="40548B67"/>
    <w:rsid w:val="40A60EAA"/>
    <w:rsid w:val="40B1F3AD"/>
    <w:rsid w:val="40CC9CD8"/>
    <w:rsid w:val="40D68724"/>
    <w:rsid w:val="40DB1CC2"/>
    <w:rsid w:val="41026ACA"/>
    <w:rsid w:val="410DE795"/>
    <w:rsid w:val="4169398C"/>
    <w:rsid w:val="417AD3CE"/>
    <w:rsid w:val="417B04C7"/>
    <w:rsid w:val="418319EF"/>
    <w:rsid w:val="4195D72E"/>
    <w:rsid w:val="419E4F6F"/>
    <w:rsid w:val="41A23F77"/>
    <w:rsid w:val="41AB7C39"/>
    <w:rsid w:val="41AC3DFA"/>
    <w:rsid w:val="41B5F91E"/>
    <w:rsid w:val="41BD7674"/>
    <w:rsid w:val="41D3A092"/>
    <w:rsid w:val="41F92324"/>
    <w:rsid w:val="420053BF"/>
    <w:rsid w:val="4207FF77"/>
    <w:rsid w:val="42124F69"/>
    <w:rsid w:val="421BCD1C"/>
    <w:rsid w:val="42546397"/>
    <w:rsid w:val="4256FCB9"/>
    <w:rsid w:val="425A074A"/>
    <w:rsid w:val="426DB072"/>
    <w:rsid w:val="428424A9"/>
    <w:rsid w:val="42892A82"/>
    <w:rsid w:val="42C20132"/>
    <w:rsid w:val="42E45893"/>
    <w:rsid w:val="4305D7B5"/>
    <w:rsid w:val="4340CB43"/>
    <w:rsid w:val="436081DD"/>
    <w:rsid w:val="43C27B3B"/>
    <w:rsid w:val="43DB055D"/>
    <w:rsid w:val="43E34398"/>
    <w:rsid w:val="43E637A9"/>
    <w:rsid w:val="43E7A5E1"/>
    <w:rsid w:val="43EDB8E1"/>
    <w:rsid w:val="44076F20"/>
    <w:rsid w:val="4428CBC8"/>
    <w:rsid w:val="445DD357"/>
    <w:rsid w:val="4478C174"/>
    <w:rsid w:val="449DE90F"/>
    <w:rsid w:val="44B10356"/>
    <w:rsid w:val="44B224F9"/>
    <w:rsid w:val="44B98C7E"/>
    <w:rsid w:val="44BC026A"/>
    <w:rsid w:val="44C4F9C1"/>
    <w:rsid w:val="44D4247E"/>
    <w:rsid w:val="44E9AB49"/>
    <w:rsid w:val="44F87F2F"/>
    <w:rsid w:val="4508FE35"/>
    <w:rsid w:val="45219402"/>
    <w:rsid w:val="452B8086"/>
    <w:rsid w:val="452CB431"/>
    <w:rsid w:val="453F6486"/>
    <w:rsid w:val="454FE8F2"/>
    <w:rsid w:val="45532577"/>
    <w:rsid w:val="456D98F1"/>
    <w:rsid w:val="45740478"/>
    <w:rsid w:val="45AEF4EE"/>
    <w:rsid w:val="45C4534F"/>
    <w:rsid w:val="45CDB412"/>
    <w:rsid w:val="45CE31A4"/>
    <w:rsid w:val="45EDAE0E"/>
    <w:rsid w:val="460DF18E"/>
    <w:rsid w:val="462624D9"/>
    <w:rsid w:val="4632D498"/>
    <w:rsid w:val="46333D03"/>
    <w:rsid w:val="464105A3"/>
    <w:rsid w:val="464184BB"/>
    <w:rsid w:val="4652677D"/>
    <w:rsid w:val="466D67FB"/>
    <w:rsid w:val="4691DBA7"/>
    <w:rsid w:val="4695BAD6"/>
    <w:rsid w:val="46AA2918"/>
    <w:rsid w:val="46BD0D22"/>
    <w:rsid w:val="46BF7134"/>
    <w:rsid w:val="46D0BAE2"/>
    <w:rsid w:val="46D6DA63"/>
    <w:rsid w:val="46E15259"/>
    <w:rsid w:val="46FA97EF"/>
    <w:rsid w:val="470EC3A5"/>
    <w:rsid w:val="47125A83"/>
    <w:rsid w:val="471E5F18"/>
    <w:rsid w:val="4721AD53"/>
    <w:rsid w:val="4778AA36"/>
    <w:rsid w:val="4794C28C"/>
    <w:rsid w:val="479DE3BF"/>
    <w:rsid w:val="479F5813"/>
    <w:rsid w:val="47E04CB4"/>
    <w:rsid w:val="4808A510"/>
    <w:rsid w:val="48394EE0"/>
    <w:rsid w:val="4842DE39"/>
    <w:rsid w:val="484D52ED"/>
    <w:rsid w:val="48568ED0"/>
    <w:rsid w:val="4871CBEA"/>
    <w:rsid w:val="48904441"/>
    <w:rsid w:val="48D638C2"/>
    <w:rsid w:val="48DB7061"/>
    <w:rsid w:val="48E8859F"/>
    <w:rsid w:val="491BFEAE"/>
    <w:rsid w:val="492BA640"/>
    <w:rsid w:val="4971CA22"/>
    <w:rsid w:val="498AF97D"/>
    <w:rsid w:val="498F533F"/>
    <w:rsid w:val="49D5E553"/>
    <w:rsid w:val="49F8FB05"/>
    <w:rsid w:val="49FC93A5"/>
    <w:rsid w:val="4A0B73FD"/>
    <w:rsid w:val="4A2AAA22"/>
    <w:rsid w:val="4A3CE7C2"/>
    <w:rsid w:val="4A430DB8"/>
    <w:rsid w:val="4A552448"/>
    <w:rsid w:val="4A5B1029"/>
    <w:rsid w:val="4A5D0D12"/>
    <w:rsid w:val="4AA4A1A8"/>
    <w:rsid w:val="4AB2EBC5"/>
    <w:rsid w:val="4AB3DE04"/>
    <w:rsid w:val="4AD20304"/>
    <w:rsid w:val="4AF5BDAA"/>
    <w:rsid w:val="4AFADDC7"/>
    <w:rsid w:val="4B0CA769"/>
    <w:rsid w:val="4B23F659"/>
    <w:rsid w:val="4B30C3C6"/>
    <w:rsid w:val="4B34A5E4"/>
    <w:rsid w:val="4B50E3A0"/>
    <w:rsid w:val="4BD3D4D7"/>
    <w:rsid w:val="4BDC61EC"/>
    <w:rsid w:val="4BDE0CAE"/>
    <w:rsid w:val="4BE712C9"/>
    <w:rsid w:val="4BF0E186"/>
    <w:rsid w:val="4C3E18B6"/>
    <w:rsid w:val="4C5F9A3C"/>
    <w:rsid w:val="4C6A705C"/>
    <w:rsid w:val="4C7E813A"/>
    <w:rsid w:val="4C856919"/>
    <w:rsid w:val="4C97FB8C"/>
    <w:rsid w:val="4CA8BC9D"/>
    <w:rsid w:val="4CB667A1"/>
    <w:rsid w:val="4CC56196"/>
    <w:rsid w:val="4CCC2F26"/>
    <w:rsid w:val="4CCE25A0"/>
    <w:rsid w:val="4CE2DAB6"/>
    <w:rsid w:val="4D19E95A"/>
    <w:rsid w:val="4D1FAB72"/>
    <w:rsid w:val="4D268300"/>
    <w:rsid w:val="4D4DDFB7"/>
    <w:rsid w:val="4D6AC4C3"/>
    <w:rsid w:val="4D909758"/>
    <w:rsid w:val="4DA7DD75"/>
    <w:rsid w:val="4DBE1061"/>
    <w:rsid w:val="4DD1DB3B"/>
    <w:rsid w:val="4E023440"/>
    <w:rsid w:val="4E0F5729"/>
    <w:rsid w:val="4E14D676"/>
    <w:rsid w:val="4E1BB9F0"/>
    <w:rsid w:val="4E4B40CB"/>
    <w:rsid w:val="4E561012"/>
    <w:rsid w:val="4E6B4EA8"/>
    <w:rsid w:val="4E8AD95E"/>
    <w:rsid w:val="4E96296B"/>
    <w:rsid w:val="4EA0A986"/>
    <w:rsid w:val="4EA4F422"/>
    <w:rsid w:val="4EB4439C"/>
    <w:rsid w:val="4ED30CCE"/>
    <w:rsid w:val="4EF07A80"/>
    <w:rsid w:val="4F05C921"/>
    <w:rsid w:val="4F1617F5"/>
    <w:rsid w:val="4F176A97"/>
    <w:rsid w:val="4F512B2B"/>
    <w:rsid w:val="4F557D95"/>
    <w:rsid w:val="4F677ADA"/>
    <w:rsid w:val="4F7767CB"/>
    <w:rsid w:val="4FA670AD"/>
    <w:rsid w:val="4FA67839"/>
    <w:rsid w:val="4FCF70F1"/>
    <w:rsid w:val="4FEB4D86"/>
    <w:rsid w:val="4FFEE687"/>
    <w:rsid w:val="5005D134"/>
    <w:rsid w:val="502D9F76"/>
    <w:rsid w:val="50A6A1DA"/>
    <w:rsid w:val="50ABD0A9"/>
    <w:rsid w:val="50DB31C5"/>
    <w:rsid w:val="510CCFDD"/>
    <w:rsid w:val="510D765C"/>
    <w:rsid w:val="512AD621"/>
    <w:rsid w:val="51326DAB"/>
    <w:rsid w:val="514694C8"/>
    <w:rsid w:val="514A09A0"/>
    <w:rsid w:val="515249C3"/>
    <w:rsid w:val="515F51A2"/>
    <w:rsid w:val="5180BE1C"/>
    <w:rsid w:val="5192CAF4"/>
    <w:rsid w:val="51A21283"/>
    <w:rsid w:val="51B3E5D9"/>
    <w:rsid w:val="51B8BDF2"/>
    <w:rsid w:val="51C8AA65"/>
    <w:rsid w:val="51D1503C"/>
    <w:rsid w:val="51D3E537"/>
    <w:rsid w:val="51E41E05"/>
    <w:rsid w:val="51E6CB98"/>
    <w:rsid w:val="52092FCF"/>
    <w:rsid w:val="520AA20B"/>
    <w:rsid w:val="5212D6FB"/>
    <w:rsid w:val="5227FFEF"/>
    <w:rsid w:val="523B9F15"/>
    <w:rsid w:val="5253B82C"/>
    <w:rsid w:val="525EFEBF"/>
    <w:rsid w:val="5263002E"/>
    <w:rsid w:val="526B135C"/>
    <w:rsid w:val="52D77829"/>
    <w:rsid w:val="52E2FE57"/>
    <w:rsid w:val="53134714"/>
    <w:rsid w:val="531F224B"/>
    <w:rsid w:val="532F53FD"/>
    <w:rsid w:val="5333DD0B"/>
    <w:rsid w:val="53645A80"/>
    <w:rsid w:val="536576EF"/>
    <w:rsid w:val="536FB45F"/>
    <w:rsid w:val="539E21DF"/>
    <w:rsid w:val="53A9EBDD"/>
    <w:rsid w:val="53B394B2"/>
    <w:rsid w:val="53D5EC75"/>
    <w:rsid w:val="53D67BA0"/>
    <w:rsid w:val="53D6CDE5"/>
    <w:rsid w:val="53EA5E9C"/>
    <w:rsid w:val="53F5DBB4"/>
    <w:rsid w:val="54002E22"/>
    <w:rsid w:val="54329DB4"/>
    <w:rsid w:val="543B2107"/>
    <w:rsid w:val="5472530B"/>
    <w:rsid w:val="547AFD77"/>
    <w:rsid w:val="548B6B4B"/>
    <w:rsid w:val="549173B4"/>
    <w:rsid w:val="552A5C89"/>
    <w:rsid w:val="5542C825"/>
    <w:rsid w:val="554DA368"/>
    <w:rsid w:val="558062C1"/>
    <w:rsid w:val="5580F878"/>
    <w:rsid w:val="55875A0F"/>
    <w:rsid w:val="5594F988"/>
    <w:rsid w:val="55BC0B3E"/>
    <w:rsid w:val="55D017A5"/>
    <w:rsid w:val="55F99F54"/>
    <w:rsid w:val="56091B24"/>
    <w:rsid w:val="560D7B8C"/>
    <w:rsid w:val="5639B833"/>
    <w:rsid w:val="564328D9"/>
    <w:rsid w:val="56655CF4"/>
    <w:rsid w:val="566743CB"/>
    <w:rsid w:val="5679D87E"/>
    <w:rsid w:val="56A52EDA"/>
    <w:rsid w:val="56E04365"/>
    <w:rsid w:val="56E0E88F"/>
    <w:rsid w:val="56E49AC5"/>
    <w:rsid w:val="5700E866"/>
    <w:rsid w:val="5705502D"/>
    <w:rsid w:val="5717EEAD"/>
    <w:rsid w:val="5718221A"/>
    <w:rsid w:val="572A2194"/>
    <w:rsid w:val="57421BF2"/>
    <w:rsid w:val="574D7F2E"/>
    <w:rsid w:val="57622334"/>
    <w:rsid w:val="577884C4"/>
    <w:rsid w:val="578FE282"/>
    <w:rsid w:val="579E8811"/>
    <w:rsid w:val="57AFFCB0"/>
    <w:rsid w:val="57B10002"/>
    <w:rsid w:val="57B586B5"/>
    <w:rsid w:val="57C7622B"/>
    <w:rsid w:val="57CF8B04"/>
    <w:rsid w:val="57D0EA00"/>
    <w:rsid w:val="57D6A37E"/>
    <w:rsid w:val="57E60B1A"/>
    <w:rsid w:val="57E8AE2B"/>
    <w:rsid w:val="57F582CF"/>
    <w:rsid w:val="58071CD1"/>
    <w:rsid w:val="581E1E65"/>
    <w:rsid w:val="581F999A"/>
    <w:rsid w:val="5871D15F"/>
    <w:rsid w:val="5886ABD4"/>
    <w:rsid w:val="5886CD1A"/>
    <w:rsid w:val="58D68BF8"/>
    <w:rsid w:val="58F46350"/>
    <w:rsid w:val="5923669E"/>
    <w:rsid w:val="593EE921"/>
    <w:rsid w:val="5941F679"/>
    <w:rsid w:val="594409FB"/>
    <w:rsid w:val="5950472A"/>
    <w:rsid w:val="599949C1"/>
    <w:rsid w:val="599D5047"/>
    <w:rsid w:val="59BA4A81"/>
    <w:rsid w:val="59EC1750"/>
    <w:rsid w:val="5A107740"/>
    <w:rsid w:val="5A1AFB29"/>
    <w:rsid w:val="5A3ADD0D"/>
    <w:rsid w:val="5A459F5B"/>
    <w:rsid w:val="5A4AED93"/>
    <w:rsid w:val="5A5BE6D4"/>
    <w:rsid w:val="5A5C33B8"/>
    <w:rsid w:val="5A701E15"/>
    <w:rsid w:val="5A838F0C"/>
    <w:rsid w:val="5A884898"/>
    <w:rsid w:val="5A98BC39"/>
    <w:rsid w:val="5AA4866A"/>
    <w:rsid w:val="5AB9F4C6"/>
    <w:rsid w:val="5ABDBF12"/>
    <w:rsid w:val="5AC3E77D"/>
    <w:rsid w:val="5AE9ADF0"/>
    <w:rsid w:val="5AF91FFD"/>
    <w:rsid w:val="5B4F8B76"/>
    <w:rsid w:val="5B517992"/>
    <w:rsid w:val="5B6586D4"/>
    <w:rsid w:val="5B6C259D"/>
    <w:rsid w:val="5B6DCD6F"/>
    <w:rsid w:val="5B707CCF"/>
    <w:rsid w:val="5BD7BBA9"/>
    <w:rsid w:val="5BEEEF39"/>
    <w:rsid w:val="5BEF2B24"/>
    <w:rsid w:val="5BF0693B"/>
    <w:rsid w:val="5BF746B8"/>
    <w:rsid w:val="5BFEF180"/>
    <w:rsid w:val="5C4A3893"/>
    <w:rsid w:val="5C4A6BB0"/>
    <w:rsid w:val="5C65CCF4"/>
    <w:rsid w:val="5C7F3AC5"/>
    <w:rsid w:val="5CBA108D"/>
    <w:rsid w:val="5CE25876"/>
    <w:rsid w:val="5D0A362E"/>
    <w:rsid w:val="5D252AC7"/>
    <w:rsid w:val="5D38DFF0"/>
    <w:rsid w:val="5D49DA41"/>
    <w:rsid w:val="5D4AC445"/>
    <w:rsid w:val="5D65CAF4"/>
    <w:rsid w:val="5D9B2F98"/>
    <w:rsid w:val="5DC1DDA5"/>
    <w:rsid w:val="5DCA3E12"/>
    <w:rsid w:val="5E030BE8"/>
    <w:rsid w:val="5E1357E4"/>
    <w:rsid w:val="5E4550CA"/>
    <w:rsid w:val="5E48D64C"/>
    <w:rsid w:val="5E6A565D"/>
    <w:rsid w:val="5E80AC37"/>
    <w:rsid w:val="5E85D3B0"/>
    <w:rsid w:val="5EDB3749"/>
    <w:rsid w:val="5EE20D61"/>
    <w:rsid w:val="5EE4E39F"/>
    <w:rsid w:val="5EFDD632"/>
    <w:rsid w:val="5F02BE69"/>
    <w:rsid w:val="5F053D3F"/>
    <w:rsid w:val="5F0EC5DD"/>
    <w:rsid w:val="5F0FD526"/>
    <w:rsid w:val="5F39059F"/>
    <w:rsid w:val="5F7152F7"/>
    <w:rsid w:val="5F78D617"/>
    <w:rsid w:val="5F860D3A"/>
    <w:rsid w:val="5F8F6A23"/>
    <w:rsid w:val="5F90B082"/>
    <w:rsid w:val="5F9C76D1"/>
    <w:rsid w:val="5FA62AB1"/>
    <w:rsid w:val="5FB64304"/>
    <w:rsid w:val="5FBF8582"/>
    <w:rsid w:val="5FDC3392"/>
    <w:rsid w:val="5FEBC5DF"/>
    <w:rsid w:val="6034F4E7"/>
    <w:rsid w:val="603925FE"/>
    <w:rsid w:val="6059D404"/>
    <w:rsid w:val="608641B7"/>
    <w:rsid w:val="60BD3567"/>
    <w:rsid w:val="60CFA89B"/>
    <w:rsid w:val="6103A5C7"/>
    <w:rsid w:val="61083319"/>
    <w:rsid w:val="610F3DBB"/>
    <w:rsid w:val="612DB366"/>
    <w:rsid w:val="6153B7F4"/>
    <w:rsid w:val="617AE88B"/>
    <w:rsid w:val="6182055A"/>
    <w:rsid w:val="6182383B"/>
    <w:rsid w:val="61AD9F6E"/>
    <w:rsid w:val="61B698CB"/>
    <w:rsid w:val="61BC3A0E"/>
    <w:rsid w:val="61FD3883"/>
    <w:rsid w:val="621210AC"/>
    <w:rsid w:val="6229D8AB"/>
    <w:rsid w:val="62349C16"/>
    <w:rsid w:val="623D6965"/>
    <w:rsid w:val="624DBEC1"/>
    <w:rsid w:val="624DE1BC"/>
    <w:rsid w:val="625E1C96"/>
    <w:rsid w:val="6275379B"/>
    <w:rsid w:val="628C7788"/>
    <w:rsid w:val="628D0551"/>
    <w:rsid w:val="62BBA5FB"/>
    <w:rsid w:val="62BDF11C"/>
    <w:rsid w:val="62C54B72"/>
    <w:rsid w:val="62FF1470"/>
    <w:rsid w:val="6315DD21"/>
    <w:rsid w:val="633AE7F3"/>
    <w:rsid w:val="635D23C2"/>
    <w:rsid w:val="636E896F"/>
    <w:rsid w:val="6376D874"/>
    <w:rsid w:val="63B44412"/>
    <w:rsid w:val="63BB7C37"/>
    <w:rsid w:val="63FB32DD"/>
    <w:rsid w:val="640B508B"/>
    <w:rsid w:val="641C073F"/>
    <w:rsid w:val="6423C567"/>
    <w:rsid w:val="643B2B73"/>
    <w:rsid w:val="64535570"/>
    <w:rsid w:val="64A2D619"/>
    <w:rsid w:val="64AB4944"/>
    <w:rsid w:val="64B90167"/>
    <w:rsid w:val="64BAF0B1"/>
    <w:rsid w:val="65054EEE"/>
    <w:rsid w:val="6527D7A9"/>
    <w:rsid w:val="6529E2B2"/>
    <w:rsid w:val="65453AC0"/>
    <w:rsid w:val="654E1FE5"/>
    <w:rsid w:val="655A927C"/>
    <w:rsid w:val="65823F5D"/>
    <w:rsid w:val="65828D62"/>
    <w:rsid w:val="6595A026"/>
    <w:rsid w:val="65977945"/>
    <w:rsid w:val="65A71673"/>
    <w:rsid w:val="65B6C29D"/>
    <w:rsid w:val="65E175C3"/>
    <w:rsid w:val="65E4219E"/>
    <w:rsid w:val="65E880DF"/>
    <w:rsid w:val="65F13EC0"/>
    <w:rsid w:val="6601742F"/>
    <w:rsid w:val="661F821D"/>
    <w:rsid w:val="6624665F"/>
    <w:rsid w:val="663AF326"/>
    <w:rsid w:val="663D79CE"/>
    <w:rsid w:val="6641B84A"/>
    <w:rsid w:val="666B8FA6"/>
    <w:rsid w:val="66704BB5"/>
    <w:rsid w:val="6676C0BC"/>
    <w:rsid w:val="667F1954"/>
    <w:rsid w:val="668691BE"/>
    <w:rsid w:val="668A2208"/>
    <w:rsid w:val="669CA7C3"/>
    <w:rsid w:val="66A4F64A"/>
    <w:rsid w:val="66A6380B"/>
    <w:rsid w:val="66AA3612"/>
    <w:rsid w:val="66C1CAD9"/>
    <w:rsid w:val="66C4D65C"/>
    <w:rsid w:val="66D66D8C"/>
    <w:rsid w:val="66DD5AB6"/>
    <w:rsid w:val="66E8C9D6"/>
    <w:rsid w:val="6718D3F1"/>
    <w:rsid w:val="67375F3C"/>
    <w:rsid w:val="676FE536"/>
    <w:rsid w:val="677ECC8D"/>
    <w:rsid w:val="67935422"/>
    <w:rsid w:val="679CECD6"/>
    <w:rsid w:val="67D04579"/>
    <w:rsid w:val="67EAFD31"/>
    <w:rsid w:val="68103DC4"/>
    <w:rsid w:val="68110F83"/>
    <w:rsid w:val="684087D4"/>
    <w:rsid w:val="6849A4BF"/>
    <w:rsid w:val="6856FD67"/>
    <w:rsid w:val="68AA5058"/>
    <w:rsid w:val="68AFE713"/>
    <w:rsid w:val="68B62551"/>
    <w:rsid w:val="68BD116B"/>
    <w:rsid w:val="68CC5171"/>
    <w:rsid w:val="68CDF0B0"/>
    <w:rsid w:val="68ECDD82"/>
    <w:rsid w:val="697C7D31"/>
    <w:rsid w:val="69B91938"/>
    <w:rsid w:val="69BCD5DA"/>
    <w:rsid w:val="69C9A29E"/>
    <w:rsid w:val="69CA0899"/>
    <w:rsid w:val="69F16A0E"/>
    <w:rsid w:val="6A4295AE"/>
    <w:rsid w:val="6A5CDF9A"/>
    <w:rsid w:val="6A6DD53B"/>
    <w:rsid w:val="6A75E3AD"/>
    <w:rsid w:val="6A8050C2"/>
    <w:rsid w:val="6A87C920"/>
    <w:rsid w:val="6AC3FB04"/>
    <w:rsid w:val="6AD505BA"/>
    <w:rsid w:val="6AEFA9D0"/>
    <w:rsid w:val="6AFA6C88"/>
    <w:rsid w:val="6B14511F"/>
    <w:rsid w:val="6B1DF383"/>
    <w:rsid w:val="6B24B039"/>
    <w:rsid w:val="6B253C3E"/>
    <w:rsid w:val="6B36F241"/>
    <w:rsid w:val="6B464D7E"/>
    <w:rsid w:val="6B7BFDCB"/>
    <w:rsid w:val="6B88D592"/>
    <w:rsid w:val="6B9C2D7F"/>
    <w:rsid w:val="6BC9493B"/>
    <w:rsid w:val="6BD79E28"/>
    <w:rsid w:val="6BD859FB"/>
    <w:rsid w:val="6BDAAB29"/>
    <w:rsid w:val="6BEF728E"/>
    <w:rsid w:val="6BF0AFB5"/>
    <w:rsid w:val="6BFE70C2"/>
    <w:rsid w:val="6C0BFA00"/>
    <w:rsid w:val="6C110350"/>
    <w:rsid w:val="6C146947"/>
    <w:rsid w:val="6C16DDE1"/>
    <w:rsid w:val="6C1CD6E3"/>
    <w:rsid w:val="6C2ECE9E"/>
    <w:rsid w:val="6C3CA4F8"/>
    <w:rsid w:val="6C43F60B"/>
    <w:rsid w:val="6C63B5A5"/>
    <w:rsid w:val="6C65B7F4"/>
    <w:rsid w:val="6C86F750"/>
    <w:rsid w:val="6C9AC6C5"/>
    <w:rsid w:val="6CB9D66C"/>
    <w:rsid w:val="6CC0EE82"/>
    <w:rsid w:val="6CC6171B"/>
    <w:rsid w:val="6D04DFEE"/>
    <w:rsid w:val="6D1CB898"/>
    <w:rsid w:val="6D26C236"/>
    <w:rsid w:val="6D52C8AF"/>
    <w:rsid w:val="6D5E57EC"/>
    <w:rsid w:val="6D6E1AA1"/>
    <w:rsid w:val="6D719620"/>
    <w:rsid w:val="6D79E2A4"/>
    <w:rsid w:val="6D806F89"/>
    <w:rsid w:val="6D9089A8"/>
    <w:rsid w:val="6DE135F3"/>
    <w:rsid w:val="6DE1ADC4"/>
    <w:rsid w:val="6DE3C394"/>
    <w:rsid w:val="6DE5F31C"/>
    <w:rsid w:val="6E029D34"/>
    <w:rsid w:val="6E1C54DE"/>
    <w:rsid w:val="6E214289"/>
    <w:rsid w:val="6E3779BA"/>
    <w:rsid w:val="6E427B38"/>
    <w:rsid w:val="6E4FD5BE"/>
    <w:rsid w:val="6E5BCE29"/>
    <w:rsid w:val="6E70CAF6"/>
    <w:rsid w:val="6E8A1262"/>
    <w:rsid w:val="6EA28B73"/>
    <w:rsid w:val="6EA7FD8C"/>
    <w:rsid w:val="6EABDDFD"/>
    <w:rsid w:val="6ED651B6"/>
    <w:rsid w:val="6EEAB0D0"/>
    <w:rsid w:val="6EF54AED"/>
    <w:rsid w:val="6EFD749B"/>
    <w:rsid w:val="6EFEB5FF"/>
    <w:rsid w:val="6F05BAB5"/>
    <w:rsid w:val="6F2D6F8A"/>
    <w:rsid w:val="6F310EF2"/>
    <w:rsid w:val="6F5076A4"/>
    <w:rsid w:val="6F51B55B"/>
    <w:rsid w:val="6F7466FD"/>
    <w:rsid w:val="6FA704CB"/>
    <w:rsid w:val="6FAC9998"/>
    <w:rsid w:val="6FBDC5D4"/>
    <w:rsid w:val="6FC64A5B"/>
    <w:rsid w:val="6FD17904"/>
    <w:rsid w:val="6FF77510"/>
    <w:rsid w:val="7019EBB5"/>
    <w:rsid w:val="7034BE08"/>
    <w:rsid w:val="704B4305"/>
    <w:rsid w:val="707534A3"/>
    <w:rsid w:val="707C050B"/>
    <w:rsid w:val="70D2D267"/>
    <w:rsid w:val="71067ADC"/>
    <w:rsid w:val="7108630B"/>
    <w:rsid w:val="711684D0"/>
    <w:rsid w:val="712F6EC3"/>
    <w:rsid w:val="71511E5B"/>
    <w:rsid w:val="71663240"/>
    <w:rsid w:val="71854DF8"/>
    <w:rsid w:val="719C3E22"/>
    <w:rsid w:val="71C99A74"/>
    <w:rsid w:val="71D572E3"/>
    <w:rsid w:val="71DEEC38"/>
    <w:rsid w:val="71EAA3B9"/>
    <w:rsid w:val="71F1CE5D"/>
    <w:rsid w:val="720030AF"/>
    <w:rsid w:val="723148D4"/>
    <w:rsid w:val="7250E21F"/>
    <w:rsid w:val="727130C7"/>
    <w:rsid w:val="728783EB"/>
    <w:rsid w:val="72C95216"/>
    <w:rsid w:val="72D0E33A"/>
    <w:rsid w:val="72EE3C64"/>
    <w:rsid w:val="72FBF683"/>
    <w:rsid w:val="73150ACF"/>
    <w:rsid w:val="731FCCE3"/>
    <w:rsid w:val="734539CF"/>
    <w:rsid w:val="7362710E"/>
    <w:rsid w:val="7374D848"/>
    <w:rsid w:val="738BB932"/>
    <w:rsid w:val="73A08995"/>
    <w:rsid w:val="73BA8994"/>
    <w:rsid w:val="73C146D4"/>
    <w:rsid w:val="73F8243E"/>
    <w:rsid w:val="7444F785"/>
    <w:rsid w:val="744C1990"/>
    <w:rsid w:val="746EA847"/>
    <w:rsid w:val="747C5C55"/>
    <w:rsid w:val="74856A86"/>
    <w:rsid w:val="74884178"/>
    <w:rsid w:val="74AEAFDD"/>
    <w:rsid w:val="74C15354"/>
    <w:rsid w:val="74D6A6AC"/>
    <w:rsid w:val="74EE5721"/>
    <w:rsid w:val="7527D1C8"/>
    <w:rsid w:val="75471A87"/>
    <w:rsid w:val="754B82AC"/>
    <w:rsid w:val="755A341C"/>
    <w:rsid w:val="756C4DB6"/>
    <w:rsid w:val="759F798D"/>
    <w:rsid w:val="75C4EC25"/>
    <w:rsid w:val="75C642C6"/>
    <w:rsid w:val="75C7081D"/>
    <w:rsid w:val="75CC7C31"/>
    <w:rsid w:val="75D68D1B"/>
    <w:rsid w:val="76036747"/>
    <w:rsid w:val="761ED7BA"/>
    <w:rsid w:val="761F9F07"/>
    <w:rsid w:val="763964BA"/>
    <w:rsid w:val="76465A17"/>
    <w:rsid w:val="765465AE"/>
    <w:rsid w:val="7655E68B"/>
    <w:rsid w:val="765F8CE2"/>
    <w:rsid w:val="767CEA75"/>
    <w:rsid w:val="7680FA55"/>
    <w:rsid w:val="76B2C6B0"/>
    <w:rsid w:val="76CB0091"/>
    <w:rsid w:val="76DBD8AF"/>
    <w:rsid w:val="76DD0C7D"/>
    <w:rsid w:val="7724789D"/>
    <w:rsid w:val="7734CAD5"/>
    <w:rsid w:val="773DB6EB"/>
    <w:rsid w:val="774BB10A"/>
    <w:rsid w:val="776C6925"/>
    <w:rsid w:val="77753513"/>
    <w:rsid w:val="7777EB2A"/>
    <w:rsid w:val="778CED85"/>
    <w:rsid w:val="7793D4E4"/>
    <w:rsid w:val="779E7345"/>
    <w:rsid w:val="779FA4C2"/>
    <w:rsid w:val="77B42298"/>
    <w:rsid w:val="77C12776"/>
    <w:rsid w:val="77C714D4"/>
    <w:rsid w:val="77CBD2BC"/>
    <w:rsid w:val="77DC5E4A"/>
    <w:rsid w:val="77F5553B"/>
    <w:rsid w:val="780261DA"/>
    <w:rsid w:val="781C0D34"/>
    <w:rsid w:val="785259A0"/>
    <w:rsid w:val="7852B7C6"/>
    <w:rsid w:val="7879D2DF"/>
    <w:rsid w:val="787AF175"/>
    <w:rsid w:val="78A27F0E"/>
    <w:rsid w:val="78AA10F1"/>
    <w:rsid w:val="78B9D4D7"/>
    <w:rsid w:val="78BDEA5E"/>
    <w:rsid w:val="78EBE959"/>
    <w:rsid w:val="78F7CB3E"/>
    <w:rsid w:val="7901B706"/>
    <w:rsid w:val="792EE13E"/>
    <w:rsid w:val="794D334C"/>
    <w:rsid w:val="79514216"/>
    <w:rsid w:val="795CF5D0"/>
    <w:rsid w:val="7968568E"/>
    <w:rsid w:val="79729B60"/>
    <w:rsid w:val="7978C95B"/>
    <w:rsid w:val="79BD8CAD"/>
    <w:rsid w:val="79E2095E"/>
    <w:rsid w:val="79ECE4A7"/>
    <w:rsid w:val="79F34E35"/>
    <w:rsid w:val="7A105BC1"/>
    <w:rsid w:val="7A210B03"/>
    <w:rsid w:val="7A285977"/>
    <w:rsid w:val="7A3CCA1B"/>
    <w:rsid w:val="7A571B25"/>
    <w:rsid w:val="7A7C72AD"/>
    <w:rsid w:val="7A7CD591"/>
    <w:rsid w:val="7A989CB4"/>
    <w:rsid w:val="7A9F7073"/>
    <w:rsid w:val="7AA13925"/>
    <w:rsid w:val="7ABF7C8C"/>
    <w:rsid w:val="7AC53058"/>
    <w:rsid w:val="7ACB3653"/>
    <w:rsid w:val="7AE7FF79"/>
    <w:rsid w:val="7B03652B"/>
    <w:rsid w:val="7B1D62FA"/>
    <w:rsid w:val="7B268A37"/>
    <w:rsid w:val="7B6F905A"/>
    <w:rsid w:val="7B87E15E"/>
    <w:rsid w:val="7B8CD26E"/>
    <w:rsid w:val="7BA08973"/>
    <w:rsid w:val="7BA84893"/>
    <w:rsid w:val="7BF3EF1F"/>
    <w:rsid w:val="7C200D39"/>
    <w:rsid w:val="7C2766B8"/>
    <w:rsid w:val="7C3FA481"/>
    <w:rsid w:val="7C644F74"/>
    <w:rsid w:val="7C6A5D73"/>
    <w:rsid w:val="7CD165F0"/>
    <w:rsid w:val="7CF84025"/>
    <w:rsid w:val="7D0A4AB8"/>
    <w:rsid w:val="7D0CF4AD"/>
    <w:rsid w:val="7D266BC2"/>
    <w:rsid w:val="7D271A03"/>
    <w:rsid w:val="7D39AA12"/>
    <w:rsid w:val="7D5D086E"/>
    <w:rsid w:val="7D60DE08"/>
    <w:rsid w:val="7D87BF71"/>
    <w:rsid w:val="7DA90AB0"/>
    <w:rsid w:val="7DAAAA52"/>
    <w:rsid w:val="7DBE1BA2"/>
    <w:rsid w:val="7DBF5244"/>
    <w:rsid w:val="7DCF27DF"/>
    <w:rsid w:val="7E2EBC1F"/>
    <w:rsid w:val="7E44A6E4"/>
    <w:rsid w:val="7E467B1A"/>
    <w:rsid w:val="7E4B5EAF"/>
    <w:rsid w:val="7E7651B4"/>
    <w:rsid w:val="7E8C88AE"/>
    <w:rsid w:val="7E8CFECE"/>
    <w:rsid w:val="7EA629C0"/>
    <w:rsid w:val="7EA891E9"/>
    <w:rsid w:val="7EAB6BC4"/>
    <w:rsid w:val="7EC9A4C6"/>
    <w:rsid w:val="7ED51BF0"/>
    <w:rsid w:val="7ED8AC74"/>
    <w:rsid w:val="7EF4E371"/>
    <w:rsid w:val="7F088CFF"/>
    <w:rsid w:val="7F1EEADD"/>
    <w:rsid w:val="7F310419"/>
    <w:rsid w:val="7F3B2C7D"/>
    <w:rsid w:val="7F4041F2"/>
    <w:rsid w:val="7F47B544"/>
    <w:rsid w:val="7F76DED2"/>
    <w:rsid w:val="7F81BFEE"/>
    <w:rsid w:val="7F89F467"/>
    <w:rsid w:val="7F8CF476"/>
    <w:rsid w:val="7FA1A214"/>
    <w:rsid w:val="7FBE6148"/>
    <w:rsid w:val="7FC383E6"/>
    <w:rsid w:val="7FC4F55F"/>
    <w:rsid w:val="7FCC33B4"/>
    <w:rsid w:val="7FFE89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E95C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BD4579"/>
    <w:pPr>
      <w:tabs>
        <w:tab w:val="center" w:pos="4680"/>
        <w:tab w:val="right" w:pos="9360"/>
      </w:tabs>
      <w:spacing w:after="0"/>
    </w:pPr>
  </w:style>
  <w:style w:type="character" w:customStyle="1" w:styleId="HeaderChar">
    <w:name w:val="Header Char"/>
    <w:basedOn w:val="DefaultParagraphFont"/>
    <w:link w:val="Header"/>
    <w:rsid w:val="00BD4579"/>
  </w:style>
  <w:style w:type="paragraph" w:styleId="Footer">
    <w:name w:val="footer"/>
    <w:basedOn w:val="Normal"/>
    <w:link w:val="FooterChar"/>
    <w:rsid w:val="00BD4579"/>
    <w:pPr>
      <w:tabs>
        <w:tab w:val="center" w:pos="4680"/>
        <w:tab w:val="right" w:pos="9360"/>
      </w:tabs>
      <w:spacing w:after="0"/>
    </w:pPr>
  </w:style>
  <w:style w:type="character" w:customStyle="1" w:styleId="FooterChar">
    <w:name w:val="Footer Char"/>
    <w:basedOn w:val="DefaultParagraphFont"/>
    <w:link w:val="Footer"/>
    <w:rsid w:val="00BD4579"/>
  </w:style>
  <w:style w:type="table" w:styleId="TableGrid">
    <w:name w:val="Table Grid"/>
    <w:basedOn w:val="TableNormal"/>
    <w:uiPriority w:val="5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rsid w:val="007E05B9"/>
    <w:pPr>
      <w:spacing w:after="0"/>
    </w:pPr>
  </w:style>
  <w:style w:type="character" w:styleId="LineNumber">
    <w:name w:val="line number"/>
    <w:basedOn w:val="DefaultParagraphFont"/>
    <w:rsid w:val="001F15CE"/>
    <w:rPr>
      <w:rFonts w:ascii="Calibri" w:hAnsi="Calibri"/>
      <w:sz w:val="20"/>
    </w:rPr>
  </w:style>
  <w:style w:type="character" w:styleId="CommentReference">
    <w:name w:val="annotation reference"/>
    <w:basedOn w:val="DefaultParagraphFont"/>
    <w:rsid w:val="00BC3C43"/>
    <w:rPr>
      <w:sz w:val="16"/>
      <w:szCs w:val="16"/>
    </w:rPr>
  </w:style>
  <w:style w:type="paragraph" w:styleId="CommentText">
    <w:name w:val="annotation text"/>
    <w:basedOn w:val="Normal"/>
    <w:link w:val="CommentTextChar"/>
    <w:rsid w:val="00BC3C43"/>
    <w:rPr>
      <w:sz w:val="20"/>
      <w:szCs w:val="20"/>
    </w:rPr>
  </w:style>
  <w:style w:type="character" w:customStyle="1" w:styleId="CommentTextChar">
    <w:name w:val="Comment Text Char"/>
    <w:basedOn w:val="DefaultParagraphFont"/>
    <w:link w:val="CommentText"/>
    <w:rsid w:val="00BC3C43"/>
    <w:rPr>
      <w:sz w:val="20"/>
      <w:szCs w:val="20"/>
    </w:rPr>
  </w:style>
  <w:style w:type="paragraph" w:styleId="CommentSubject">
    <w:name w:val="annotation subject"/>
    <w:basedOn w:val="CommentText"/>
    <w:next w:val="CommentText"/>
    <w:link w:val="CommentSubjectChar"/>
    <w:rsid w:val="00BC3C43"/>
    <w:rPr>
      <w:b/>
      <w:bCs/>
    </w:rPr>
  </w:style>
  <w:style w:type="character" w:customStyle="1" w:styleId="CommentSubjectChar">
    <w:name w:val="Comment Subject Char"/>
    <w:basedOn w:val="CommentTextChar"/>
    <w:link w:val="CommentSubject"/>
    <w:rsid w:val="00BC3C43"/>
    <w:rPr>
      <w:b/>
      <w:bCs/>
      <w:sz w:val="20"/>
      <w:szCs w:val="20"/>
    </w:rPr>
  </w:style>
  <w:style w:type="character" w:styleId="UnresolvedMention">
    <w:name w:val="Unresolved Mention"/>
    <w:basedOn w:val="DefaultParagraphFont"/>
    <w:uiPriority w:val="99"/>
    <w:semiHidden/>
    <w:unhideWhenUsed/>
    <w:rsid w:val="00BC3C43"/>
    <w:rPr>
      <w:color w:val="605E5C"/>
      <w:shd w:val="clear" w:color="auto" w:fill="E1DFDD"/>
    </w:rPr>
  </w:style>
  <w:style w:type="character" w:customStyle="1" w:styleId="apple-converted-space">
    <w:name w:val="apple-converted-space"/>
    <w:basedOn w:val="DefaultParagraphFont"/>
    <w:rsid w:val="008516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01C14070DED844B05C9059B95FE1B0" ma:contentTypeVersion="4" ma:contentTypeDescription="Create a new document." ma:contentTypeScope="" ma:versionID="ca0567a4b03088d7a4485560002371dd">
  <xsd:schema xmlns:xsd="http://www.w3.org/2001/XMLSchema" xmlns:xs="http://www.w3.org/2001/XMLSchema" xmlns:p="http://schemas.microsoft.com/office/2006/metadata/properties" xmlns:ns2="fbb7052d-3f49-4abb-b1e9-0b03574ba6f7" targetNamespace="http://schemas.microsoft.com/office/2006/metadata/properties" ma:root="true" ma:fieldsID="a6e6e92bbdca9c1671ae088ceedc507e" ns2:_="">
    <xsd:import namespace="fbb7052d-3f49-4abb-b1e9-0b03574ba6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b7052d-3f49-4abb-b1e9-0b03574ba6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BD9E48-923D-439C-AAFC-A19A2C70D593}">
  <ds:schemaRefs>
    <ds:schemaRef ds:uri="http://schemas.microsoft.com/sharepoint/v3/contenttype/forms"/>
  </ds:schemaRefs>
</ds:datastoreItem>
</file>

<file path=customXml/itemProps2.xml><?xml version="1.0" encoding="utf-8"?>
<ds:datastoreItem xmlns:ds="http://schemas.openxmlformats.org/officeDocument/2006/customXml" ds:itemID="{B7A742ED-ABCC-4BF6-85BF-3B7C61F53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b7052d-3f49-4abb-b1e9-0b03574ba6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A1ABA6-838A-4BD4-A1EF-A9B15B78B8D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2026-07-31T17:08:00Z</dcterms:created>
  <dcterms:modified xsi:type="dcterms:W3CDTF">2026-09-16T20:13:00Z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0x010100D601C14070DED844B05C9059B95FE1B0</vt:lpwstr>
  </property>
  <property fmtid="{D5CDD505-2E9C-101B-9397-08002B2CF9AE}" pid="3" name="ComplianceAssetId">
    <vt:lpwstr/>
  </property>
  <property fmtid="{D5CDD505-2E9C-101B-9397-08002B2CF9AE}" pid="4" name="viewport">
    <vt:lpwstr>width=device-width, initial-scale=1.0</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